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274000" cy="3467100"/>
            <wp:effectExtent b="0" l="0" r="0" t="0"/>
            <wp:docPr id="3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Title"/>
        <w:jc w:val="left"/>
        <w:rPr/>
      </w:pPr>
      <w:r w:rsidDel="00000000" w:rsidR="00000000" w:rsidRPr="00000000">
        <w:rPr>
          <w:rtl w:val="0"/>
        </w:rPr>
        <w:t xml:space="preserve">簡介MVC 專案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Title"/>
        <w:jc w:val="left"/>
        <w:rPr>
          <w:sz w:val="28"/>
          <w:szCs w:val="28"/>
        </w:rPr>
      </w:pPr>
      <w:bookmarkStart w:colFirst="0" w:colLast="0" w:name="_u74880vl4yb" w:id="0"/>
      <w:bookmarkEnd w:id="0"/>
      <w:r w:rsidDel="00000000" w:rsidR="00000000" w:rsidRPr="00000000">
        <w:rPr>
          <w:sz w:val="28"/>
          <w:szCs w:val="28"/>
          <w:rtl w:val="0"/>
        </w:rPr>
        <w:t xml:space="preserve">- 建立和啟動步驟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和之前一樣是開 Web Application 但是中間不是選「空白」而是選「MVC」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-523271</wp:posOffset>
            </wp:positionH>
            <wp:positionV relativeFrom="paragraph">
              <wp:posOffset>158255</wp:posOffset>
            </wp:positionV>
            <wp:extent cx="2533305" cy="4920712"/>
            <wp:effectExtent b="0" l="0" r="0" t="0"/>
            <wp:wrapSquare wrapText="bothSides" distB="0" distT="0" distL="114300" distR="114300"/>
            <wp:docPr id="84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3305" cy="49207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2351405</wp:posOffset>
            </wp:positionH>
            <wp:positionV relativeFrom="paragraph">
              <wp:posOffset>286676</wp:posOffset>
            </wp:positionV>
            <wp:extent cx="3488055" cy="2882265"/>
            <wp:effectExtent b="38100" l="38100" r="38100" t="38100"/>
            <wp:wrapSquare wrapText="bothSides" distB="0" distT="0" distL="114300" distR="114300"/>
            <wp:docPr id="2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8055" cy="2882265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2212243</wp:posOffset>
            </wp:positionH>
            <wp:positionV relativeFrom="paragraph">
              <wp:posOffset>3227479</wp:posOffset>
            </wp:positionV>
            <wp:extent cx="2193010" cy="2130173"/>
            <wp:effectExtent b="0" l="0" r="0" t="0"/>
            <wp:wrapSquare wrapText="bothSides" distB="0" distT="0" distL="114300" distR="114300"/>
            <wp:docPr id="103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3010" cy="213017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80667</wp:posOffset>
            </wp:positionH>
            <wp:positionV relativeFrom="paragraph">
              <wp:posOffset>55276</wp:posOffset>
            </wp:positionV>
            <wp:extent cx="1642745" cy="1964055"/>
            <wp:effectExtent b="0" l="0" r="0" t="0"/>
            <wp:wrapSquare wrapText="bothSides" distB="0" distT="0" distL="114300" distR="114300"/>
            <wp:docPr id="65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42745" cy="19640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自帶最新的 jquery ？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好多…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0" distT="0" distL="0" distR="0">
            <wp:extent cx="4253166" cy="755288"/>
            <wp:effectExtent b="0" l="0" r="0" t="0"/>
            <wp:docPr id="86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3166" cy="755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第 1 , 6 步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0" distT="0" distL="0" distR="0">
            <wp:extent cx="4776464" cy="3083482"/>
            <wp:effectExtent b="0" l="0" r="0" t="0"/>
            <wp:docPr id="89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6464" cy="30834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預設路由( 第2步 )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0" distT="0" distL="0" distR="0">
            <wp:extent cx="5274310" cy="3063240"/>
            <wp:effectExtent b="0" l="0" r="0" t="0"/>
            <wp:docPr id="88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0" distT="0" distL="0" distR="0">
            <wp:extent cx="4992765" cy="4342615"/>
            <wp:effectExtent b="0" l="0" r="0" t="0"/>
            <wp:docPr id="90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4"/>
                    <a:srcRect b="433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2765" cy="43426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( 第3步 )  上頁預設的routing是去找 Index 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我覺得他們像是一堆PageLoad 的集合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我猜 最後return View 之前，應該有去資料庫撈以資料(Models)給什麼View的什麼地方才對…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0" distT="0" distL="0" distR="0">
            <wp:extent cx="3595844" cy="1793593"/>
            <wp:effectExtent b="0" l="0" r="0" t="0"/>
            <wp:docPr id="93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5844" cy="17935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3777615</wp:posOffset>
            </wp:positionH>
            <wp:positionV relativeFrom="paragraph">
              <wp:posOffset>1499235</wp:posOffset>
            </wp:positionV>
            <wp:extent cx="1735455" cy="1685290"/>
            <wp:effectExtent b="0" l="0" r="0" t="0"/>
            <wp:wrapSquare wrapText="bothSides" distB="0" distT="0" distL="114300" distR="114300"/>
            <wp:docPr id="87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5455" cy="16852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Property 是 ViewState / 預設資料 的概念？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.cshtml應該就是.aspx的概念沒變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widowControl w:val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Title"/>
        <w:jc w:val="left"/>
        <w:rPr>
          <w:sz w:val="28"/>
          <w:szCs w:val="28"/>
        </w:rPr>
      </w:pPr>
      <w:bookmarkStart w:colFirst="0" w:colLast="0" w:name="_glu1q1mq9v5z" w:id="1"/>
      <w:bookmarkEnd w:id="1"/>
      <w:r w:rsidDel="00000000" w:rsidR="00000000" w:rsidRPr="00000000">
        <w:rPr>
          <w:sz w:val="28"/>
          <w:szCs w:val="28"/>
          <w:rtl w:val="0"/>
        </w:rPr>
        <w:t xml:space="preserve">- 簡單的基本實作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增加控制器&gt;增加View︰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0" distT="0" distL="0" distR="0">
            <wp:extent cx="5274310" cy="1213485"/>
            <wp:effectExtent b="0" l="0" r="0" t="0"/>
            <wp:docPr id="91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34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0" distT="0" distL="0" distR="0">
            <wp:extent cx="5274310" cy="1492885"/>
            <wp:effectExtent b="0" l="0" r="0" t="0"/>
            <wp:docPr id="92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8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0" distT="0" distL="0" distR="0">
            <wp:extent cx="4829175" cy="723900"/>
            <wp:effectExtent b="0" l="0" r="0" t="0"/>
            <wp:docPr id="95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右鍵︰新增檢視 (View)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0" distT="0" distL="0" distR="0">
            <wp:extent cx="5162550" cy="1543050"/>
            <wp:effectExtent b="0" l="0" r="0" t="0"/>
            <wp:docPr id="96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543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0" distT="0" distL="0" distR="0">
            <wp:extent cx="5274310" cy="1791335"/>
            <wp:effectExtent b="0" l="0" r="0" t="0"/>
            <wp:docPr id="97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0" distT="0" distL="0" distR="0">
            <wp:extent cx="4411449" cy="2499963"/>
            <wp:effectExtent b="0" l="0" r="0" t="0"/>
            <wp:docPr id="99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1449" cy="2499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0" distT="0" distL="0" distR="0">
            <wp:extent cx="5248275" cy="733425"/>
            <wp:effectExtent b="0" l="0" r="0" t="0"/>
            <wp:docPr id="100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733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0" distT="0" distL="0" distR="0">
            <wp:extent cx="3324225" cy="1066800"/>
            <wp:effectExtent b="0" l="0" r="0" t="0"/>
            <wp:docPr id="101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0" distT="0" distL="0" distR="0">
            <wp:extent cx="3352800" cy="1609725"/>
            <wp:effectExtent b="0" l="0" r="0" t="0"/>
            <wp:docPr id="102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609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ageBreakBefore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Title"/>
        <w:jc w:val="left"/>
        <w:rPr>
          <w:sz w:val="30"/>
          <w:szCs w:val="30"/>
        </w:rPr>
      </w:pPr>
      <w:bookmarkStart w:colFirst="0" w:colLast="0" w:name="_m8zj7lecmeau" w:id="2"/>
      <w:bookmarkEnd w:id="2"/>
      <w:r w:rsidDel="00000000" w:rsidR="00000000" w:rsidRPr="00000000">
        <w:rPr>
          <w:sz w:val="30"/>
          <w:szCs w:val="30"/>
          <w:rtl w:val="0"/>
        </w:rPr>
        <w:t xml:space="preserve">- 開網頁出來看看的方法</w: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在 .cshtml 上 F5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(ctrl + F5 )在 .cshtml 上 右鍵「瀏覽器中檢視」</w: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專案 &gt; 屬性 &gt; 如下圖改指定頁 &gt; 在隨便任地方 F5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0" distT="0" distL="0" distR="0">
            <wp:extent cx="5181600" cy="2990850"/>
            <wp:effectExtent b="0" l="0" r="0" t="0"/>
            <wp:docPr id="104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990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開出來的樣子︰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0" distT="0" distL="0" distR="0">
            <wp:extent cx="4230765" cy="3108640"/>
            <wp:effectExtent b="0" l="0" r="0" t="0"/>
            <wp:docPr id="77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0765" cy="31086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0" distT="0" distL="0" distR="0">
            <wp:extent cx="5274310" cy="1254125"/>
            <wp:effectExtent b="0" l="0" r="0" t="0"/>
            <wp:docPr id="79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改 Port ?  原本是隨機的，但書說可以改來方便開發？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有這個必要嗎？還沒有掛到 iis 上面？為什麼會方便開發？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0" distT="0" distL="0" distR="0">
            <wp:extent cx="4711399" cy="4316041"/>
            <wp:effectExtent b="0" l="0" r="0" t="0"/>
            <wp:docPr id="80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1399" cy="43160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0" distT="0" distL="0" distR="0">
            <wp:extent cx="3256248" cy="1585785"/>
            <wp:effectExtent b="0" l="0" r="0" t="0"/>
            <wp:docPr id="81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6248" cy="15857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我隨便改變成這樣…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我重開，把 1 反勾，再按 3 ，然後又沒事了。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結論︰還是不要動它比較好，只用來查詢用就夠了…</w:t>
      </w:r>
    </w:p>
    <w:p w:rsidR="00000000" w:rsidDel="00000000" w:rsidP="00000000" w:rsidRDefault="00000000" w:rsidRPr="00000000" w14:paraId="00000051">
      <w:pPr>
        <w:widowControl w:val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3811</wp:posOffset>
            </wp:positionH>
            <wp:positionV relativeFrom="paragraph">
              <wp:posOffset>14960</wp:posOffset>
            </wp:positionV>
            <wp:extent cx="3680638" cy="4579749"/>
            <wp:effectExtent b="0" l="0" r="0" t="0"/>
            <wp:wrapSquare wrapText="bothSides" distB="0" distT="0" distL="114300" distR="114300"/>
            <wp:docPr id="58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0638" cy="457974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超簡單網頁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建 Model 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1507145</wp:posOffset>
            </wp:positionH>
            <wp:positionV relativeFrom="paragraph">
              <wp:posOffset>11355</wp:posOffset>
            </wp:positionV>
            <wp:extent cx="2581275" cy="571500"/>
            <wp:effectExtent b="0" l="0" r="0" t="0"/>
            <wp:wrapSquare wrapText="bothSides" distB="0" distT="0" distL="114300" distR="114300"/>
            <wp:docPr id="78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571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-134988</wp:posOffset>
            </wp:positionH>
            <wp:positionV relativeFrom="paragraph">
              <wp:posOffset>213037</wp:posOffset>
            </wp:positionV>
            <wp:extent cx="4228169" cy="449451"/>
            <wp:effectExtent b="0" l="0" r="0" t="0"/>
            <wp:wrapSquare wrapText="bothSides" distB="0" distT="0" distL="114300" distR="114300"/>
            <wp:docPr id="76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8169" cy="4494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-50950</wp:posOffset>
            </wp:positionH>
            <wp:positionV relativeFrom="paragraph">
              <wp:posOffset>70087</wp:posOffset>
            </wp:positionV>
            <wp:extent cx="3780426" cy="2712203"/>
            <wp:effectExtent b="0" l="0" r="0" t="0"/>
            <wp:wrapSquare wrapText="bothSides" distB="0" distT="0" distL="114300" distR="114300"/>
            <wp:docPr id="94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0426" cy="271220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Subtitle"/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Subtitle"/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Subtitle"/>
        <w:pageBreakBefore w:val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Style w:val="Title"/>
        <w:jc w:val="left"/>
        <w:rPr>
          <w:sz w:val="28"/>
          <w:szCs w:val="28"/>
        </w:rPr>
      </w:pPr>
      <w:bookmarkStart w:colFirst="0" w:colLast="0" w:name="_wd7figja5rou" w:id="3"/>
      <w:bookmarkEnd w:id="3"/>
      <w:r w:rsidDel="00000000" w:rsidR="00000000" w:rsidRPr="00000000">
        <w:rPr>
          <w:sz w:val="28"/>
          <w:szCs w:val="28"/>
          <w:rtl w:val="0"/>
        </w:rPr>
        <w:t xml:space="preserve">- </w:t>
      </w:r>
      <w:r w:rsidDel="00000000" w:rsidR="00000000" w:rsidRPr="00000000">
        <w:rPr>
          <w:sz w:val="28"/>
          <w:szCs w:val="28"/>
          <w:rtl w:val="0"/>
        </w:rPr>
        <w:t xml:space="preserve">資料夾功用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0" distT="0" distL="0" distR="0">
            <wp:extent cx="5274310" cy="6156325"/>
            <wp:effectExtent b="0" l="0" r="0" t="0"/>
            <wp:docPr id="83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6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3811</wp:posOffset>
            </wp:positionH>
            <wp:positionV relativeFrom="paragraph">
              <wp:posOffset>40403</wp:posOffset>
            </wp:positionV>
            <wp:extent cx="2502535" cy="4359910"/>
            <wp:effectExtent b="0" l="0" r="0" t="0"/>
            <wp:wrapSquare wrapText="bothSides" distB="0" distT="0" distL="114300" distR="114300"/>
            <wp:docPr id="82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2535" cy="43599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1386818</wp:posOffset>
            </wp:positionH>
            <wp:positionV relativeFrom="paragraph">
              <wp:posOffset>416560</wp:posOffset>
            </wp:positionV>
            <wp:extent cx="4943475" cy="4772025"/>
            <wp:effectExtent b="0" l="0" r="0" t="0"/>
            <wp:wrapSquare wrapText="bothSides" distB="0" distT="0" distL="114300" distR="11430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47720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0" distT="0" distL="0" distR="0">
            <wp:extent cx="4362519" cy="4265964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2519" cy="42659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許多不明的用到再說…</w:t>
      </w:r>
    </w:p>
    <w:p w:rsidR="00000000" w:rsidDel="00000000" w:rsidP="00000000" w:rsidRDefault="00000000" w:rsidRPr="00000000" w14:paraId="000000A5">
      <w:pPr>
        <w:widowControl w:val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Title"/>
        <w:jc w:val="left"/>
        <w:rPr>
          <w:sz w:val="30"/>
          <w:szCs w:val="30"/>
        </w:rPr>
      </w:pPr>
      <w:bookmarkStart w:colFirst="0" w:colLast="0" w:name="_ohetdpnwzriv" w:id="4"/>
      <w:bookmarkEnd w:id="4"/>
      <w:r w:rsidDel="00000000" w:rsidR="00000000" w:rsidRPr="00000000">
        <w:rPr>
          <w:sz w:val="30"/>
          <w:szCs w:val="30"/>
          <w:rtl w:val="0"/>
        </w:rPr>
        <w:t xml:space="preserve">- </w:t>
      </w:r>
      <w:r w:rsidDel="00000000" w:rsidR="00000000" w:rsidRPr="00000000">
        <w:rPr>
          <w:sz w:val="30"/>
          <w:szCs w:val="30"/>
          <w:rtl w:val="0"/>
        </w:rPr>
        <w:t xml:space="preserve">身份驗證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0" distT="0" distL="0" distR="0">
            <wp:extent cx="3895427" cy="144824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5427" cy="14482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/>
        <w:drawing>
          <wp:inline distB="0" distT="0" distL="0" distR="0">
            <wp:extent cx="4383771" cy="5371255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3771" cy="53712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/>
        <w:drawing>
          <wp:inline distB="0" distT="0" distL="0" distR="0">
            <wp:extent cx="5274310" cy="2187575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要在建立專案時就選好？之後都不能改？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Style w:val="Title"/>
        <w:jc w:val="left"/>
        <w:rPr>
          <w:sz w:val="30"/>
          <w:szCs w:val="30"/>
        </w:rPr>
      </w:pPr>
      <w:bookmarkStart w:colFirst="0" w:colLast="0" w:name="_oi9fcp430qe4" w:id="5"/>
      <w:bookmarkEnd w:id="5"/>
      <w:r w:rsidDel="00000000" w:rsidR="00000000" w:rsidRPr="00000000">
        <w:rPr>
          <w:sz w:val="30"/>
          <w:szCs w:val="30"/>
          <w:rtl w:val="0"/>
        </w:rPr>
        <w:t xml:space="preserve">- </w:t>
      </w:r>
      <w:r w:rsidDel="00000000" w:rsidR="00000000" w:rsidRPr="00000000">
        <w:rPr>
          <w:sz w:val="30"/>
          <w:szCs w:val="30"/>
          <w:rtl w:val="0"/>
        </w:rPr>
        <w:t xml:space="preserve">實作註冊帳戶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/>
        <w:drawing>
          <wp:inline distB="0" distT="0" distL="0" distR="0">
            <wp:extent cx="5274310" cy="2561590"/>
            <wp:effectExtent b="0" l="0" r="0" t="0"/>
            <wp:docPr id="1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1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/>
        <w:drawing>
          <wp:inline distB="0" distT="0" distL="0" distR="0">
            <wp:extent cx="2067432" cy="3397326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7432" cy="33973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Index.cshtml開出來︰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0" distT="0" distL="0" distR="0">
            <wp:extent cx="4315688" cy="276576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5688" cy="27657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/>
        <w:drawing>
          <wp:inline distB="0" distT="0" distL="0" distR="0">
            <wp:extent cx="5274310" cy="592455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… 什麼鬼 .. 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/>
        <w:drawing>
          <wp:inline distB="0" distT="0" distL="0" distR="0">
            <wp:extent cx="2443867" cy="336838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3867" cy="336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… 還 … 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/>
        <w:drawing>
          <wp:inline distB="0" distT="0" distL="0" distR="0">
            <wp:extent cx="2896623" cy="368801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6623" cy="3688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有夠煩的！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/>
        <w:drawing>
          <wp:inline distB="0" distT="0" distL="0" distR="0">
            <wp:extent cx="5274310" cy="2462530"/>
            <wp:effectExtent b="0" l="0" r="0" t="0"/>
            <wp:docPr id="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25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按下，可以管理帳號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0" distT="0" distL="0" distR="0">
            <wp:extent cx="4102623" cy="278925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2623" cy="2789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要用外部服務登入還要再設定</w:t>
      </w:r>
    </w:p>
    <w:p w:rsidR="00000000" w:rsidDel="00000000" w:rsidP="00000000" w:rsidRDefault="00000000" w:rsidRPr="00000000" w14:paraId="000000BA">
      <w:pPr>
        <w:rPr/>
      </w:pPr>
      <w:hyperlink r:id="rId49">
        <w:r w:rsidDel="00000000" w:rsidR="00000000" w:rsidRPr="00000000">
          <w:rPr>
            <w:color w:val="0563c1"/>
            <w:u w:val="single"/>
            <w:rtl w:val="0"/>
          </w:rPr>
          <w:t xml:space="preserve">https://docs.microsoft.com/zh-tw/aspnet/mvc/overview/security/create-an-aspnet-mvc-5-app-with-facebook-and-google-oauth2-and-openid-sign-on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非常複雜的樣子，很炫酷，但是時間內可以用不到(因為都是寫公司內部的網頁，所以我先略過了。)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3877</wp:posOffset>
            </wp:positionH>
            <wp:positionV relativeFrom="paragraph">
              <wp:posOffset>100739</wp:posOffset>
            </wp:positionV>
            <wp:extent cx="3773837" cy="2079109"/>
            <wp:effectExtent b="0" l="0" r="0" t="0"/>
            <wp:wrapSquare wrapText="bothSides" distB="0" distT="0" distL="114300" distR="114300"/>
            <wp:docPr id="5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3837" cy="207910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我看懂了他們之間的關係…想來Account資料夾存的就是登入頁面等等…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3811</wp:posOffset>
            </wp:positionH>
            <wp:positionV relativeFrom="paragraph">
              <wp:posOffset>414019</wp:posOffset>
            </wp:positionV>
            <wp:extent cx="5463540" cy="3549015"/>
            <wp:effectExtent b="0" l="0" r="0" t="0"/>
            <wp:wrapSquare wrapText="bothSides" distB="0" distT="0" distL="114300" distR="114300"/>
            <wp:docPr id="73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51"/>
                    <a:srcRect b="2226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35490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88901</wp:posOffset>
            </wp:positionH>
            <wp:positionV relativeFrom="paragraph">
              <wp:posOffset>4036308</wp:posOffset>
            </wp:positionV>
            <wp:extent cx="5274310" cy="2281555"/>
            <wp:effectExtent b="0" l="0" r="0" t="0"/>
            <wp:wrapSquare wrapText="bothSides" distB="0" distT="0" distL="114300" distR="114300"/>
            <wp:docPr id="4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15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/>
        <w:drawing>
          <wp:inline distB="0" distT="0" distL="0" distR="0">
            <wp:extent cx="4181475" cy="154305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543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有，都測過了，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3877</wp:posOffset>
            </wp:positionH>
            <wp:positionV relativeFrom="paragraph">
              <wp:posOffset>11624</wp:posOffset>
            </wp:positionV>
            <wp:extent cx="3595606" cy="4944828"/>
            <wp:effectExtent b="0" l="0" r="0" t="0"/>
            <wp:wrapSquare wrapText="bothSides" distB="0" distT="0" distL="114300" distR="114300"/>
            <wp:docPr id="71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5606" cy="494482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如果沒有權限，而且是用標簽 [ Authorize …]來判斷的話︰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登入了都還是在要求登入的畫面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顯得很其怪。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所以我覺得用程式來判斷，直接告訴他進不去比較好。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連絡人會被擋，因為我沒有拉任何人入組…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76201</wp:posOffset>
            </wp:positionH>
            <wp:positionV relativeFrom="paragraph">
              <wp:posOffset>595</wp:posOffset>
            </wp:positionV>
            <wp:extent cx="3009374" cy="2162014"/>
            <wp:effectExtent b="0" l="0" r="0" t="0"/>
            <wp:wrapSquare wrapText="bothSides" distB="0" distT="0" distL="114300" distR="114300"/>
            <wp:docPr id="51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9374" cy="216201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這個一定要放在class上面？</w:t>
      </w:r>
    </w:p>
    <w:p w:rsidR="00000000" w:rsidDel="00000000" w:rsidP="00000000" w:rsidRDefault="00000000" w:rsidRPr="00000000" w14:paraId="000000D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 xml:space="preserve">這兩個的作用反用，一個是可匿名。一個是先必須登入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Style w:val="Subtitle"/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Style w:val="Title"/>
        <w:ind w:left="0" w:firstLine="0"/>
        <w:jc w:val="left"/>
        <w:rPr/>
      </w:pPr>
      <w:bookmarkStart w:colFirst="0" w:colLast="0" w:name="_t3esrcbez9xg" w:id="6"/>
      <w:bookmarkEnd w:id="6"/>
      <w:r w:rsidDel="00000000" w:rsidR="00000000" w:rsidRPr="00000000">
        <w:rPr>
          <w:rtl w:val="0"/>
        </w:rPr>
        <w:t xml:space="preserve">- </w:t>
      </w:r>
      <w:r w:rsidDel="00000000" w:rsidR="00000000" w:rsidRPr="00000000">
        <w:rPr>
          <w:rtl w:val="0"/>
        </w:rPr>
        <w:t xml:space="preserve">檢視資料庫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/>
        <w:drawing>
          <wp:inline distB="0" distT="0" distL="0" distR="0">
            <wp:extent cx="5274310" cy="3157855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8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/>
        <w:drawing>
          <wp:inline distB="0" distT="0" distL="0" distR="0">
            <wp:extent cx="5274310" cy="2637155"/>
            <wp:effectExtent b="0" l="0" r="0" t="0"/>
            <wp:docPr id="3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/>
        <w:drawing>
          <wp:inline distB="0" distT="0" distL="0" distR="0">
            <wp:extent cx="5274310" cy="1309370"/>
            <wp:effectExtent b="0" l="0" r="0" t="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9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color w:val="5b9bd5"/>
        </w:rPr>
      </w:pPr>
      <w:r w:rsidDel="00000000" w:rsidR="00000000" w:rsidRPr="00000000">
        <w:rPr>
          <w:color w:val="5b9bd5"/>
          <w:rtl w:val="0"/>
        </w:rPr>
        <w:t xml:space="preserve">它也沒有告訴我User要怎樣加入Role，怎麼可以自己設計欄位…等等</w:t>
      </w:r>
    </w:p>
    <w:p w:rsidR="00000000" w:rsidDel="00000000" w:rsidP="00000000" w:rsidRDefault="00000000" w:rsidRPr="00000000" w14:paraId="000000E9">
      <w:pPr>
        <w:rPr>
          <w:color w:val="5b9bd5"/>
        </w:rPr>
      </w:pPr>
      <w:r w:rsidDel="00000000" w:rsidR="00000000" w:rsidRPr="00000000">
        <w:rPr>
          <w:color w:val="5b9bd5"/>
          <w:rtl w:val="0"/>
        </w:rPr>
        <w:t xml:space="preserve">那就用到再說囉…</w:t>
      </w:r>
    </w:p>
    <w:p w:rsidR="00000000" w:rsidDel="00000000" w:rsidP="00000000" w:rsidRDefault="00000000" w:rsidRPr="00000000" w14:paraId="000000EA">
      <w:pPr>
        <w:widowControl w:val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Style w:val="Title"/>
        <w:rPr/>
      </w:pPr>
      <w:bookmarkStart w:colFirst="0" w:colLast="0" w:name="_nir9mi91bzdh" w:id="7"/>
      <w:bookmarkEnd w:id="7"/>
      <w:r w:rsidDel="00000000" w:rsidR="00000000" w:rsidRPr="00000000">
        <w:rPr>
          <w:rtl w:val="0"/>
        </w:rPr>
        <w:t xml:space="preserve">- </w:t>
      </w:r>
      <w:r w:rsidDel="00000000" w:rsidR="00000000" w:rsidRPr="00000000">
        <w:rPr>
          <w:rtl w:val="0"/>
        </w:rPr>
        <w:t xml:space="preserve">NuGet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/>
        <w:drawing>
          <wp:inline distB="0" distT="0" distL="0" distR="0">
            <wp:extent cx="5274310" cy="3151505"/>
            <wp:effectExtent b="0" l="0" r="0" t="0"/>
            <wp:docPr id="4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15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color w:val="5b9bd5"/>
          <w:rtl w:val="0"/>
        </w:rPr>
        <w:t xml:space="preserve">管理自動滙入的JavaScript或CSS ? 怎樣可以少一點，目前好多…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3877</wp:posOffset>
            </wp:positionH>
            <wp:positionV relativeFrom="paragraph">
              <wp:posOffset>101385</wp:posOffset>
            </wp:positionV>
            <wp:extent cx="3828470" cy="4370522"/>
            <wp:effectExtent b="0" l="0" r="0" t="0"/>
            <wp:wrapSquare wrapText="bothSides" distB="0" distT="0" distL="114300" distR="114300"/>
            <wp:docPr id="75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8470" cy="437052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color w:val="5b9bd5"/>
          <w:rtl w:val="0"/>
        </w:rPr>
        <w:t xml:space="preserve">這堆都是一建就有自動裝好的…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/>
        <w:drawing>
          <wp:inline distB="0" distT="0" distL="0" distR="0">
            <wp:extent cx="4185977" cy="515561"/>
            <wp:effectExtent b="0" l="0" r="0" t="0"/>
            <wp:docPr id="4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5977" cy="5155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/>
        <w:drawing>
          <wp:inline distB="0" distT="0" distL="0" distR="0">
            <wp:extent cx="5274310" cy="1557655"/>
            <wp:effectExtent b="0" l="0" r="0" t="0"/>
            <wp:docPr id="4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/>
        <w:drawing>
          <wp:inline distB="0" distT="0" distL="0" distR="0">
            <wp:extent cx="5274310" cy="2842895"/>
            <wp:effectExtent b="0" l="0" r="0" t="0"/>
            <wp:docPr id="4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color w:val="5b9bd5"/>
        </w:rPr>
      </w:pPr>
      <w:r w:rsidDel="00000000" w:rsidR="00000000" w:rsidRPr="00000000">
        <w:rPr>
          <w:color w:val="5b9bd5"/>
          <w:rtl w:val="0"/>
        </w:rPr>
        <w:t xml:space="preserve">目前不用了謝謝，有GUI就不想用指令…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/>
        <w:drawing>
          <wp:inline distB="0" distT="0" distL="0" distR="0">
            <wp:extent cx="4588562" cy="1345743"/>
            <wp:effectExtent b="0" l="0" r="0" t="0"/>
            <wp:docPr id="4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8562" cy="13457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color w:val="5b9bd5"/>
        </w:rPr>
      </w:pPr>
      <w:r w:rsidDel="00000000" w:rsidR="00000000" w:rsidRPr="00000000">
        <w:rPr>
          <w:color w:val="5b9bd5"/>
          <w:rtl w:val="0"/>
        </w:rPr>
        <w:t xml:space="preserve">應該還可以查到更詳細的安裝參數。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81281</wp:posOffset>
            </wp:positionH>
            <wp:positionV relativeFrom="paragraph">
              <wp:posOffset>19050</wp:posOffset>
            </wp:positionV>
            <wp:extent cx="3587115" cy="2626360"/>
            <wp:effectExtent b="0" l="0" r="0" t="0"/>
            <wp:wrapSquare wrapText="bothSides" distB="0" distT="0" distL="114300" distR="114300"/>
            <wp:docPr id="85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26263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Style w:val="Subtitle"/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Style w:val="Subtitle"/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Style w:val="Subtitle"/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Style w:val="Title"/>
        <w:rPr/>
      </w:pPr>
      <w:bookmarkStart w:colFirst="0" w:colLast="0" w:name="_b499d9wjvn6h" w:id="8"/>
      <w:bookmarkEnd w:id="8"/>
      <w:r w:rsidDel="00000000" w:rsidR="00000000" w:rsidRPr="00000000">
        <w:rPr>
          <w:rtl w:val="0"/>
        </w:rPr>
        <w:t xml:space="preserve">- </w:t>
      </w:r>
      <w:r w:rsidDel="00000000" w:rsidR="00000000" w:rsidRPr="00000000">
        <w:rPr>
          <w:rtl w:val="0"/>
        </w:rPr>
        <w:t xml:space="preserve">IIS 和 LocalDB ( 和 SSMS )簡介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/>
        <w:drawing>
          <wp:inline distB="0" distT="0" distL="0" distR="0">
            <wp:extent cx="5274310" cy="3747135"/>
            <wp:effectExtent b="0" l="0" r="0" t="0"/>
            <wp:docPr id="4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71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/>
        <w:drawing>
          <wp:inline distB="0" distT="0" distL="0" distR="0">
            <wp:extent cx="5030016" cy="4114367"/>
            <wp:effectExtent b="0" l="0" r="0" t="0"/>
            <wp:docPr id="3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0016" cy="41143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color w:val="5b9bd5"/>
          <w:rtl w:val="0"/>
        </w:rPr>
        <w:t xml:space="preserve">不是很懂，但就是這些看看就算了…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/>
        <w:drawing>
          <wp:inline distB="0" distT="0" distL="0" distR="0">
            <wp:extent cx="5274310" cy="2083435"/>
            <wp:effectExtent b="0" l="0" r="0" t="0"/>
            <wp:docPr id="2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34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/>
        <w:drawing>
          <wp:inline distB="0" distT="0" distL="0" distR="0">
            <wp:extent cx="5274310" cy="2983230"/>
            <wp:effectExtent b="0" l="0" r="0" t="0"/>
            <wp:docPr id="2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2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color w:val="5b9bd5"/>
        </w:rPr>
      </w:pPr>
      <w:r w:rsidDel="00000000" w:rsidR="00000000" w:rsidRPr="00000000">
        <w:rPr>
          <w:color w:val="5b9bd5"/>
          <w:rtl w:val="0"/>
        </w:rPr>
        <w:t xml:space="preserve">在專案內的資料庫會長這個樣子，並放在App_Data資料夾裡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/>
        <w:drawing>
          <wp:inline distB="0" distT="0" distL="0" distR="0">
            <wp:extent cx="5274310" cy="1245235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2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color w:val="5b9bd5"/>
        </w:rPr>
      </w:pPr>
      <w:r w:rsidDel="00000000" w:rsidR="00000000" w:rsidRPr="00000000">
        <w:rPr>
          <w:color w:val="5b9bd5"/>
          <w:rtl w:val="0"/>
        </w:rPr>
        <w:t xml:space="preserve">那要如何遷移？</w:t>
      </w:r>
    </w:p>
    <w:p w:rsidR="00000000" w:rsidDel="00000000" w:rsidP="00000000" w:rsidRDefault="00000000" w:rsidRPr="00000000" w14:paraId="0000011D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295705" cy="1120716"/>
            <wp:effectExtent b="0" l="0" r="0" t="0"/>
            <wp:docPr id="3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1"/>
                    <a:srcRect b="3997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5705" cy="11207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color w:val="5b9bd5"/>
        </w:rPr>
      </w:pPr>
      <w:r w:rsidDel="00000000" w:rsidR="00000000" w:rsidRPr="00000000">
        <w:rPr>
          <w:color w:val="5b9bd5"/>
          <w:rtl w:val="0"/>
        </w:rPr>
        <w:t xml:space="preserve">超級方便的一個軟件</w:t>
      </w:r>
    </w:p>
    <w:p w:rsidR="00000000" w:rsidDel="00000000" w:rsidP="00000000" w:rsidRDefault="00000000" w:rsidRPr="00000000" w14:paraId="00000123">
      <w:pPr>
        <w:pageBreakBefore w:val="0"/>
        <w:rPr>
          <w:color w:val="5b9bd5"/>
        </w:rPr>
      </w:pPr>
      <w:r w:rsidDel="00000000" w:rsidR="00000000" w:rsidRPr="00000000">
        <w:rPr>
          <w:color w:val="5b9bd5"/>
          <w:rtl w:val="0"/>
        </w:rPr>
        <w:t xml:space="preserve">檔案&gt;連接物件總管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50307</wp:posOffset>
            </wp:positionH>
            <wp:positionV relativeFrom="paragraph">
              <wp:posOffset>131315</wp:posOffset>
            </wp:positionV>
            <wp:extent cx="781050" cy="1371600"/>
            <wp:effectExtent b="0" l="0" r="0" t="0"/>
            <wp:wrapSquare wrapText="bothSides" distB="0" distT="0" distL="114300" distR="114300"/>
            <wp:docPr id="74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1371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879475</wp:posOffset>
            </wp:positionH>
            <wp:positionV relativeFrom="paragraph">
              <wp:posOffset>85090</wp:posOffset>
            </wp:positionV>
            <wp:extent cx="2405063" cy="3641757"/>
            <wp:effectExtent b="0" l="0" r="0" t="0"/>
            <wp:wrapSquare wrapText="bothSides" distB="0" distT="0" distL="114300" distR="114300"/>
            <wp:docPr id="5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5063" cy="36417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4">
      <w:pPr>
        <w:pageBreakBefore w:val="0"/>
        <w:rPr>
          <w:color w:val="5b9bd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color w:val="5b9bd5"/>
        </w:rPr>
      </w:pPr>
      <w:r w:rsidDel="00000000" w:rsidR="00000000" w:rsidRPr="00000000">
        <w:rPr>
          <w:color w:val="5b9bd5"/>
          <w:rtl w:val="0"/>
        </w:rPr>
        <w:t xml:space="preserve">可以同時有多於一個伺服器的資料庫連線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color w:val="5b9bd5"/>
        </w:rPr>
      </w:pPr>
      <w:r w:rsidDel="00000000" w:rsidR="00000000" w:rsidRPr="00000000">
        <w:rPr>
          <w:color w:val="5b9bd5"/>
          <w:rtl w:val="0"/>
        </w:rPr>
        <w:t xml:space="preserve">是這樣遷</w:t>
      </w:r>
    </w:p>
    <w:p w:rsidR="00000000" w:rsidDel="00000000" w:rsidP="00000000" w:rsidRDefault="00000000" w:rsidRPr="00000000" w14:paraId="00000129">
      <w:pPr>
        <w:rPr>
          <w:color w:val="5b9bd5"/>
        </w:rPr>
      </w:pPr>
      <w:r w:rsidDel="00000000" w:rsidR="00000000" w:rsidRPr="00000000">
        <w:rPr>
          <w:color w:val="5b9bd5"/>
          <w:rtl w:val="0"/>
        </w:rPr>
        <w:t xml:space="preserve">移？</w:t>
      </w:r>
    </w:p>
    <w:p w:rsidR="00000000" w:rsidDel="00000000" w:rsidP="00000000" w:rsidRDefault="00000000" w:rsidRPr="00000000" w14:paraId="0000012A">
      <w:pPr>
        <w:rPr>
          <w:color w:val="5b9bd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color w:val="5b9bd5"/>
        </w:rPr>
      </w:pPr>
      <w:r w:rsidDel="00000000" w:rsidR="00000000" w:rsidRPr="00000000">
        <w:rPr>
          <w:color w:val="5b9bd5"/>
          <w:rtl w:val="0"/>
        </w:rPr>
        <w:t xml:space="preserve">好像不是</w:t>
      </w:r>
    </w:p>
    <w:p w:rsidR="00000000" w:rsidDel="00000000" w:rsidP="00000000" w:rsidRDefault="00000000" w:rsidRPr="00000000" w14:paraId="0000012C">
      <w:pPr>
        <w:rPr>
          <w:color w:val="5b9bd5"/>
        </w:rPr>
      </w:pPr>
      <w:r w:rsidDel="00000000" w:rsidR="00000000" w:rsidRPr="00000000">
        <w:rPr>
          <w:color w:val="5b9bd5"/>
          <w:rtl w:val="0"/>
        </w:rPr>
        <w:t xml:space="preserve">他是專案</w:t>
      </w:r>
    </w:p>
    <w:p w:rsidR="00000000" w:rsidDel="00000000" w:rsidP="00000000" w:rsidRDefault="00000000" w:rsidRPr="00000000" w14:paraId="0000012D">
      <w:pPr>
        <w:rPr>
          <w:color w:val="5b9bd5"/>
        </w:rPr>
      </w:pPr>
      <w:r w:rsidDel="00000000" w:rsidR="00000000" w:rsidRPr="00000000">
        <w:rPr>
          <w:color w:val="5b9bd5"/>
          <w:rtl w:val="0"/>
        </w:rPr>
        <w:t xml:space="preserve">的資料庫</w:t>
      </w:r>
    </w:p>
    <w:p w:rsidR="00000000" w:rsidDel="00000000" w:rsidP="00000000" w:rsidRDefault="00000000" w:rsidRPr="00000000" w14:paraId="0000012E">
      <w:pPr>
        <w:rPr>
          <w:color w:val="5b9bd5"/>
        </w:rPr>
      </w:pPr>
      <w:r w:rsidDel="00000000" w:rsidR="00000000" w:rsidRPr="00000000">
        <w:rPr>
          <w:color w:val="5b9bd5"/>
          <w:rtl w:val="0"/>
        </w:rPr>
        <w:t xml:space="preserve">。</w:t>
      </w:r>
    </w:p>
    <w:p w:rsidR="00000000" w:rsidDel="00000000" w:rsidP="00000000" w:rsidRDefault="00000000" w:rsidRPr="00000000" w14:paraId="0000012F">
      <w:pPr>
        <w:rPr>
          <w:color w:val="5b9bd5"/>
        </w:rPr>
      </w:pPr>
      <w:r w:rsidDel="00000000" w:rsidR="00000000" w:rsidRPr="00000000">
        <w:rPr>
          <w:color w:val="5b9bd5"/>
          <w:rtl w:val="0"/>
        </w:rPr>
        <w:t xml:space="preserve">不是本機</w:t>
      </w:r>
    </w:p>
    <w:p w:rsidR="00000000" w:rsidDel="00000000" w:rsidP="00000000" w:rsidRDefault="00000000" w:rsidRPr="00000000" w14:paraId="00000130">
      <w:pPr>
        <w:rPr>
          <w:color w:val="5b9bd5"/>
        </w:rPr>
      </w:pPr>
      <w:r w:rsidDel="00000000" w:rsidR="00000000" w:rsidRPr="00000000">
        <w:rPr>
          <w:color w:val="5b9bd5"/>
          <w:rtl w:val="0"/>
        </w:rPr>
        <w:t xml:space="preserve">的資料庫…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color w:val="5b9bd5"/>
        </w:rPr>
      </w:pPr>
      <w:r w:rsidDel="00000000" w:rsidR="00000000" w:rsidRPr="00000000">
        <w:rPr>
          <w:color w:val="5b9bd5"/>
          <w:rtl w:val="0"/>
        </w:rPr>
        <w:t xml:space="preserve">在VisualStudio去拿「專案資料庫」的連線字串︰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/>
        <w:drawing>
          <wp:inline distB="0" distT="0" distL="0" distR="0">
            <wp:extent cx="5745399" cy="2129104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399" cy="21291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/>
        <w:drawing>
          <wp:inline distB="0" distT="0" distL="0" distR="0">
            <wp:extent cx="5274310" cy="4932680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2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color w:val="5b9bd5"/>
        </w:rPr>
      </w:pPr>
      <w:r w:rsidDel="00000000" w:rsidR="00000000" w:rsidRPr="00000000">
        <w:rPr>
          <w:color w:val="5b9bd5"/>
          <w:rtl w:val="0"/>
        </w:rPr>
        <w:t xml:space="preserve">在SSMS加入這個專案資料庫的連接，在這個軟件上管理。</w:t>
      </w:r>
    </w:p>
    <w:p w:rsidR="00000000" w:rsidDel="00000000" w:rsidP="00000000" w:rsidRDefault="00000000" w:rsidRPr="00000000" w14:paraId="0000013C">
      <w:pPr>
        <w:rPr>
          <w:color w:val="5b9bd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>
          <w:color w:val="5b9bd5"/>
        </w:rPr>
      </w:pPr>
      <w:r w:rsidDel="00000000" w:rsidR="00000000" w:rsidRPr="00000000">
        <w:rPr>
          <w:color w:val="5b9bd5"/>
          <w:rtl w:val="0"/>
        </w:rPr>
        <w:t xml:space="preserve">這個我還沒有實作過…應該能把它放上來這個軟件管理的話，就很容易複製資料表到其他伺服器的資料庫了。</w:t>
      </w:r>
    </w:p>
    <w:p w:rsidR="00000000" w:rsidDel="00000000" w:rsidP="00000000" w:rsidRDefault="00000000" w:rsidRPr="00000000" w14:paraId="0000013E">
      <w:pPr>
        <w:rPr>
          <w:color w:val="5b9bd5"/>
        </w:rPr>
      </w:pPr>
      <w:r w:rsidDel="00000000" w:rsidR="00000000" w:rsidRPr="00000000">
        <w:rPr/>
        <w:drawing>
          <wp:inline distB="0" distT="0" distL="0" distR="0">
            <wp:extent cx="3774837" cy="2541039"/>
            <wp:effectExtent b="0" l="0" r="0" t="0"/>
            <wp:docPr id="3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4837" cy="25410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Style w:val="Subtitle"/>
        <w:pageBreakBefore w:val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Style w:val="Title"/>
        <w:rPr/>
      </w:pPr>
      <w:bookmarkStart w:colFirst="0" w:colLast="0" w:name="_rbedj69uvp9" w:id="9"/>
      <w:bookmarkEnd w:id="9"/>
      <w:r w:rsidDel="00000000" w:rsidR="00000000" w:rsidRPr="00000000">
        <w:rPr>
          <w:rtl w:val="0"/>
        </w:rPr>
        <w:t xml:space="preserve">- </w:t>
      </w:r>
      <w:r w:rsidDel="00000000" w:rsidR="00000000" w:rsidRPr="00000000">
        <w:rPr>
          <w:rtl w:val="0"/>
        </w:rPr>
        <w:t xml:space="preserve">MVC 和 Web Form 的比較</w:t>
      </w:r>
    </w:p>
    <w:p w:rsidR="00000000" w:rsidDel="00000000" w:rsidP="00000000" w:rsidRDefault="00000000" w:rsidRPr="00000000" w14:paraId="00000141">
      <w:pPr>
        <w:rPr>
          <w:color w:val="5b9bd5"/>
        </w:rPr>
      </w:pPr>
      <w:r w:rsidDel="00000000" w:rsidR="00000000" w:rsidRPr="00000000">
        <w:rPr/>
        <w:drawing>
          <wp:inline distB="0" distT="0" distL="0" distR="0">
            <wp:extent cx="5076825" cy="5648325"/>
            <wp:effectExtent b="0" l="0" r="0" t="0"/>
            <wp:docPr id="2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5648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widowControl w:val="1"/>
        <w:rPr>
          <w:color w:val="5b9bd5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color w:val="5b9bd5"/>
        </w:rPr>
      </w:pPr>
      <w:r w:rsidDel="00000000" w:rsidR="00000000" w:rsidRPr="00000000">
        <w:rPr/>
        <w:drawing>
          <wp:inline distB="0" distT="0" distL="0" distR="0">
            <wp:extent cx="4953000" cy="1333500"/>
            <wp:effectExtent b="0" l="0" r="0" t="0"/>
            <wp:docPr id="2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color w:val="5b9bd5"/>
        </w:rPr>
      </w:pPr>
      <w:r w:rsidDel="00000000" w:rsidR="00000000" w:rsidRPr="00000000">
        <w:rPr/>
        <w:drawing>
          <wp:inline distB="0" distT="0" distL="0" distR="0">
            <wp:extent cx="5149094" cy="5658673"/>
            <wp:effectExtent b="0" l="0" r="0" t="0"/>
            <wp:docPr id="59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9094" cy="56586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widowControl w:val="1"/>
        <w:rPr>
          <w:color w:val="5b9bd5"/>
        </w:rPr>
      </w:pPr>
      <w:r w:rsidDel="00000000" w:rsidR="00000000" w:rsidRPr="00000000">
        <w:rPr/>
        <w:drawing>
          <wp:inline distB="0" distT="0" distL="0" distR="0">
            <wp:extent cx="4407832" cy="1015900"/>
            <wp:effectExtent b="38100" l="38100" r="38100" t="38100"/>
            <wp:docPr id="6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7832" cy="10159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color w:val="5b9bd5"/>
        </w:rPr>
      </w:pPr>
      <w:r w:rsidDel="00000000" w:rsidR="00000000" w:rsidRPr="00000000">
        <w:rPr>
          <w:color w:val="5b9bd5"/>
          <w:rtl w:val="0"/>
        </w:rPr>
        <w:t xml:space="preserve">反正就是未來的趨勢…市場上也比較需要MVC的人才…</w:t>
      </w:r>
    </w:p>
    <w:p w:rsidR="00000000" w:rsidDel="00000000" w:rsidP="00000000" w:rsidRDefault="00000000" w:rsidRPr="00000000" w14:paraId="00000147">
      <w:pPr>
        <w:pStyle w:val="Subtitle"/>
        <w:pageBreakBefore w:val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Style w:val="Title"/>
        <w:rPr/>
      </w:pPr>
      <w:bookmarkStart w:colFirst="0" w:colLast="0" w:name="_fv1zbnqfomtr" w:id="10"/>
      <w:bookmarkEnd w:id="10"/>
      <w:r w:rsidDel="00000000" w:rsidR="00000000" w:rsidRPr="00000000">
        <w:rPr>
          <w:rtl w:val="0"/>
        </w:rPr>
        <w:t xml:space="preserve">- 發佈</w:t>
      </w:r>
      <w:r w:rsidDel="00000000" w:rsidR="00000000" w:rsidRPr="00000000">
        <w:rPr>
          <w:rtl w:val="0"/>
        </w:rPr>
        <w:t xml:space="preserve">到 IIS</w:t>
      </w:r>
    </w:p>
    <w:p w:rsidR="00000000" w:rsidDel="00000000" w:rsidP="00000000" w:rsidRDefault="00000000" w:rsidRPr="00000000" w14:paraId="00000149">
      <w:pPr>
        <w:rPr>
          <w:color w:val="5b9bd5"/>
        </w:rPr>
      </w:pPr>
      <w:r w:rsidDel="00000000" w:rsidR="00000000" w:rsidRPr="00000000">
        <w:rPr/>
        <w:drawing>
          <wp:inline distB="0" distT="0" distL="0" distR="0">
            <wp:extent cx="4452800" cy="5127221"/>
            <wp:effectExtent b="0" l="0" r="0" t="0"/>
            <wp:docPr id="61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2800" cy="51272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5b9bd5"/>
          <w:rtl w:val="0"/>
        </w:rPr>
        <w:t xml:space="preserve">放大︰</w:t>
      </w:r>
    </w:p>
    <w:p w:rsidR="00000000" w:rsidDel="00000000" w:rsidP="00000000" w:rsidRDefault="00000000" w:rsidRPr="00000000" w14:paraId="0000014A">
      <w:pPr>
        <w:rPr>
          <w:color w:val="5b9bd5"/>
        </w:rPr>
      </w:pPr>
      <w:r w:rsidDel="00000000" w:rsidR="00000000" w:rsidRPr="00000000">
        <w:rPr/>
        <w:drawing>
          <wp:inline distB="0" distT="0" distL="0" distR="0">
            <wp:extent cx="5274310" cy="3122930"/>
            <wp:effectExtent b="0" l="0" r="0" t="0"/>
            <wp:docPr id="62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ageBreakBefore w:val="0"/>
        <w:rPr>
          <w:color w:val="5b9bd5"/>
        </w:rPr>
      </w:pPr>
      <w:r w:rsidDel="00000000" w:rsidR="00000000" w:rsidRPr="00000000">
        <w:rPr>
          <w:color w:val="5b9bd5"/>
          <w:rtl w:val="0"/>
        </w:rPr>
        <w:t xml:space="preserve">我的和它長得不一樣？我自己的個人電腦連伺服器管理員都找不到？</w:t>
      </w:r>
    </w:p>
    <w:p w:rsidR="00000000" w:rsidDel="00000000" w:rsidP="00000000" w:rsidRDefault="00000000" w:rsidRPr="00000000" w14:paraId="0000014C">
      <w:pPr>
        <w:pageBreakBefore w:val="0"/>
        <w:rPr>
          <w:color w:val="5b9bd5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3700463" cy="2344517"/>
            <wp:effectExtent b="0" l="0" r="0" t="0"/>
            <wp:wrapSquare wrapText="bothSides" distB="114300" distT="114300" distL="114300" distR="11430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0463" cy="234451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D">
      <w:pPr>
        <w:pageBreakBefore w:val="0"/>
        <w:rPr>
          <w:color w:val="5b9bd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ageBreakBefore w:val="0"/>
        <w:rPr>
          <w:color w:val="5b9bd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ageBreakBefore w:val="0"/>
        <w:rPr>
          <w:color w:val="5b9bd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ageBreakBefore w:val="0"/>
        <w:rPr>
          <w:color w:val="5b9bd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ageBreakBefore w:val="0"/>
        <w:rPr>
          <w:color w:val="5b9bd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ageBreakBefore w:val="0"/>
        <w:rPr>
          <w:color w:val="5b9bd5"/>
        </w:rPr>
      </w:pPr>
      <w:r w:rsidDel="00000000" w:rsidR="00000000" w:rsidRPr="00000000">
        <w:rPr>
          <w:color w:val="5b9bd5"/>
          <w:rtl w:val="0"/>
        </w:rPr>
        <w:t xml:space="preserve">家用版的個人電腦</w:t>
      </w:r>
    </w:p>
    <w:p w:rsidR="00000000" w:rsidDel="00000000" w:rsidP="00000000" w:rsidRDefault="00000000" w:rsidRPr="00000000" w14:paraId="00000153">
      <w:pPr>
        <w:pageBreakBefore w:val="0"/>
        <w:rPr>
          <w:color w:val="5b9bd5"/>
        </w:rPr>
      </w:pPr>
      <w:r w:rsidDel="00000000" w:rsidR="00000000" w:rsidRPr="00000000">
        <w:rPr>
          <w:color w:val="5b9bd5"/>
          <w:rtl w:val="0"/>
        </w:rPr>
        <w:t xml:space="preserve">可能是不支援遠端的功能，所以連伺服器管理遠都沒有？</w:t>
      </w:r>
    </w:p>
    <w:p w:rsidR="00000000" w:rsidDel="00000000" w:rsidP="00000000" w:rsidRDefault="00000000" w:rsidRPr="00000000" w14:paraId="00000154">
      <w:pPr>
        <w:pageBreakBefore w:val="0"/>
        <w:rPr>
          <w:color w:val="5b9bd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>
          <w:color w:val="5b9bd5"/>
        </w:rPr>
      </w:pPr>
      <w:r w:rsidDel="00000000" w:rsidR="00000000" w:rsidRPr="00000000">
        <w:rPr>
          <w:color w:val="5b9bd5"/>
          <w:rtl w:val="0"/>
        </w:rPr>
        <w:t xml:space="preserve">下方是公司電腦︰</w:t>
      </w:r>
    </w:p>
    <w:p w:rsidR="00000000" w:rsidDel="00000000" w:rsidP="00000000" w:rsidRDefault="00000000" w:rsidRPr="00000000" w14:paraId="00000156">
      <w:pPr>
        <w:rPr>
          <w:color w:val="5b9bd5"/>
        </w:rPr>
      </w:pPr>
      <w:r w:rsidDel="00000000" w:rsidR="00000000" w:rsidRPr="00000000">
        <w:rPr/>
        <w:drawing>
          <wp:inline distB="0" distT="0" distL="0" distR="0">
            <wp:extent cx="5274310" cy="1817370"/>
            <wp:effectExtent b="0" l="0" r="0" t="0"/>
            <wp:docPr id="63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7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>
          <w:color w:val="5b9bd5"/>
        </w:rPr>
      </w:pPr>
      <w:r w:rsidDel="00000000" w:rsidR="00000000" w:rsidRPr="00000000">
        <w:rPr>
          <w:color w:val="5b9bd5"/>
          <w:rtl w:val="0"/>
        </w:rPr>
        <w:t xml:space="preserve">是因為我沒有伺服器嗎？是不是自己這一台不算有？一定要在網絡之中有其他的電腦被我連上了，然後我指定他做為IIS 網路伺服器？不懂…</w:t>
      </w:r>
    </w:p>
    <w:p w:rsidR="00000000" w:rsidDel="00000000" w:rsidP="00000000" w:rsidRDefault="00000000" w:rsidRPr="00000000" w14:paraId="00000158">
      <w:pPr>
        <w:rPr>
          <w:color w:val="5b9bd5"/>
        </w:rPr>
      </w:pPr>
      <w:r w:rsidDel="00000000" w:rsidR="00000000" w:rsidRPr="00000000">
        <w:rPr/>
        <w:drawing>
          <wp:inline distB="0" distT="0" distL="0" distR="0">
            <wp:extent cx="5314709" cy="3525010"/>
            <wp:effectExtent b="0" l="0" r="0" t="0"/>
            <wp:docPr id="64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4709" cy="3525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>
          <w:color w:val="5b9bd5"/>
        </w:rPr>
      </w:pPr>
      <w:r w:rsidDel="00000000" w:rsidR="00000000" w:rsidRPr="00000000">
        <w:rPr>
          <w:color w:val="5b9bd5"/>
          <w:rtl w:val="0"/>
        </w:rPr>
        <w:t xml:space="preserve">弄好了設定之後，下頁把專案掛上去。</w:t>
      </w:r>
    </w:p>
    <w:p w:rsidR="00000000" w:rsidDel="00000000" w:rsidP="00000000" w:rsidRDefault="00000000" w:rsidRPr="00000000" w14:paraId="0000015A">
      <w:pPr>
        <w:rPr>
          <w:color w:val="5b9bd5"/>
        </w:rPr>
      </w:pPr>
      <w:r w:rsidDel="00000000" w:rsidR="00000000" w:rsidRPr="00000000">
        <w:rPr/>
        <w:drawing>
          <wp:inline distB="0" distT="0" distL="0" distR="0">
            <wp:extent cx="5274310" cy="3780155"/>
            <wp:effectExtent b="0" l="0" r="0" t="0"/>
            <wp:docPr id="66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1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>
          <w:color w:val="5b9bd5"/>
        </w:rPr>
      </w:pPr>
      <w:r w:rsidDel="00000000" w:rsidR="00000000" w:rsidRPr="00000000">
        <w:rPr/>
        <w:drawing>
          <wp:inline distB="0" distT="0" distL="0" distR="0">
            <wp:extent cx="5274310" cy="2440305"/>
            <wp:effectExtent b="0" l="0" r="0" t="0"/>
            <wp:docPr id="67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3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>
          <w:color w:val="5b9bd5"/>
        </w:rPr>
      </w:pPr>
      <w:r w:rsidDel="00000000" w:rsidR="00000000" w:rsidRPr="00000000">
        <w:rPr>
          <w:color w:val="5b9bd5"/>
          <w:rtl w:val="0"/>
        </w:rPr>
        <w:t xml:space="preserve">發行1 啟動2  IIS﹑FTP等3  建立設定檔 4</w:t>
      </w:r>
    </w:p>
    <w:p w:rsidR="00000000" w:rsidDel="00000000" w:rsidP="00000000" w:rsidRDefault="00000000" w:rsidRPr="00000000" w14:paraId="0000015D">
      <w:pPr>
        <w:rPr>
          <w:color w:val="5b9bd5"/>
        </w:rPr>
      </w:pPr>
      <w:r w:rsidDel="00000000" w:rsidR="00000000" w:rsidRPr="00000000">
        <w:rPr/>
        <w:drawing>
          <wp:inline distB="0" distT="0" distL="0" distR="0">
            <wp:extent cx="5274310" cy="4725670"/>
            <wp:effectExtent b="0" l="0" r="0" t="0"/>
            <wp:docPr id="5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56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>
          <w:color w:val="5b9bd5"/>
        </w:rPr>
      </w:pPr>
      <w:bookmarkStart w:colFirst="0" w:colLast="0" w:name="_gjdgxs" w:id="11"/>
      <w:bookmarkEnd w:id="11"/>
      <w:r w:rsidDel="00000000" w:rsidR="00000000" w:rsidRPr="00000000">
        <w:rPr>
          <w:color w:val="5b9bd5"/>
          <w:rtl w:val="0"/>
        </w:rPr>
        <w:t xml:space="preserve">5 6 7 8 </w:t>
      </w:r>
    </w:p>
    <w:p w:rsidR="00000000" w:rsidDel="00000000" w:rsidP="00000000" w:rsidRDefault="00000000" w:rsidRPr="00000000" w14:paraId="0000015F">
      <w:pPr>
        <w:pageBreakBefore w:val="0"/>
        <w:rPr>
          <w:color w:val="5b9bd5"/>
        </w:rPr>
      </w:pPr>
      <w:r w:rsidDel="00000000" w:rsidR="00000000" w:rsidRPr="00000000">
        <w:rPr>
          <w:color w:val="5b9bd5"/>
        </w:rPr>
        <w:drawing>
          <wp:inline distB="114300" distT="114300" distL="114300" distR="114300">
            <wp:extent cx="5274000" cy="2946400"/>
            <wp:effectExtent b="0" l="0" r="0" t="0"/>
            <wp:docPr id="4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ageBreakBefore w:val="0"/>
        <w:rPr>
          <w:color w:val="5b9bd5"/>
        </w:rPr>
      </w:pPr>
      <w:r w:rsidDel="00000000" w:rsidR="00000000" w:rsidRPr="00000000">
        <w:rPr>
          <w:color w:val="5b9bd5"/>
          <w:rtl w:val="0"/>
        </w:rPr>
        <w:t xml:space="preserve">在家用版的電腦會卡在這一步</w:t>
      </w:r>
    </w:p>
    <w:p w:rsidR="00000000" w:rsidDel="00000000" w:rsidP="00000000" w:rsidRDefault="00000000" w:rsidRPr="00000000" w14:paraId="00000161">
      <w:pPr>
        <w:pageBreakBefore w:val="0"/>
        <w:rPr>
          <w:color w:val="5b9bd5"/>
        </w:rPr>
      </w:pPr>
      <w:r w:rsidDel="00000000" w:rsidR="00000000" w:rsidRPr="00000000">
        <w:rPr>
          <w:color w:val="5b9bd5"/>
          <w:rtl w:val="0"/>
        </w:rPr>
        <w:t xml:space="preserve">我試改用公司的電腦試試…公司的有成功。</w:t>
      </w:r>
    </w:p>
    <w:p w:rsidR="00000000" w:rsidDel="00000000" w:rsidP="00000000" w:rsidRDefault="00000000" w:rsidRPr="00000000" w14:paraId="00000162">
      <w:pPr>
        <w:rPr>
          <w:color w:val="5b9bd5"/>
        </w:rPr>
      </w:pPr>
      <w:r w:rsidDel="00000000" w:rsidR="00000000" w:rsidRPr="00000000">
        <w:rPr>
          <w:color w:val="5b9bd5"/>
          <w:rtl w:val="0"/>
        </w:rPr>
        <w:t xml:space="preserve">我覺得很有必要在自己的電腦上也找到IIS這個東西…放便在家實作。</w:t>
      </w:r>
    </w:p>
    <w:p w:rsidR="00000000" w:rsidDel="00000000" w:rsidP="00000000" w:rsidRDefault="00000000" w:rsidRPr="00000000" w14:paraId="00000163">
      <w:pPr>
        <w:rPr>
          <w:color w:val="5b9bd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ageBreakBefore w:val="0"/>
        <w:rPr>
          <w:color w:val="5b9bd5"/>
        </w:rPr>
      </w:pPr>
      <w:r w:rsidDel="00000000" w:rsidR="00000000" w:rsidRPr="00000000">
        <w:rPr>
          <w:color w:val="5b9bd5"/>
        </w:rPr>
        <w:drawing>
          <wp:inline distB="114300" distT="114300" distL="114300" distR="114300">
            <wp:extent cx="5274000" cy="2679700"/>
            <wp:effectExtent b="0" l="0" r="0" t="0"/>
            <wp:docPr id="56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ageBreakBefore w:val="0"/>
        <w:rPr>
          <w:color w:val="5b9bd5"/>
        </w:rPr>
      </w:pPr>
      <w:r w:rsidDel="00000000" w:rsidR="00000000" w:rsidRPr="00000000">
        <w:rPr>
          <w:color w:val="5b9bd5"/>
          <w:rtl w:val="0"/>
        </w:rPr>
        <w:t xml:space="preserve">發佈後長成這個樣子，和書中有些不同。</w:t>
      </w:r>
    </w:p>
    <w:p w:rsidR="00000000" w:rsidDel="00000000" w:rsidP="00000000" w:rsidRDefault="00000000" w:rsidRPr="00000000" w14:paraId="00000166">
      <w:pPr>
        <w:pageBreakBefore w:val="0"/>
        <w:rPr>
          <w:color w:val="5b9bd5"/>
        </w:rPr>
      </w:pPr>
      <w:r w:rsidDel="00000000" w:rsidR="00000000" w:rsidRPr="00000000">
        <w:rPr>
          <w:color w:val="5b9bd5"/>
        </w:rPr>
        <w:drawing>
          <wp:inline distB="114300" distT="114300" distL="114300" distR="114300">
            <wp:extent cx="5274000" cy="2578100"/>
            <wp:effectExtent b="0" l="0" r="0" t="0"/>
            <wp:docPr id="69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ageBreakBefore w:val="0"/>
        <w:rPr>
          <w:color w:val="5b9bd5"/>
        </w:rPr>
      </w:pPr>
      <w:r w:rsidDel="00000000" w:rsidR="00000000" w:rsidRPr="00000000">
        <w:rPr>
          <w:color w:val="5b9bd5"/>
          <w:rtl w:val="0"/>
        </w:rPr>
        <w:t xml:space="preserve">它說沒有站台test</w:t>
      </w:r>
    </w:p>
    <w:p w:rsidR="00000000" w:rsidDel="00000000" w:rsidP="00000000" w:rsidRDefault="00000000" w:rsidRPr="00000000" w14:paraId="00000168">
      <w:pPr>
        <w:pageBreakBefore w:val="0"/>
        <w:rPr>
          <w:color w:val="5b9bd5"/>
        </w:rPr>
      </w:pPr>
      <w:r w:rsidDel="00000000" w:rsidR="00000000" w:rsidRPr="00000000">
        <w:rPr>
          <w:color w:val="5b9bd5"/>
        </w:rPr>
        <w:drawing>
          <wp:inline distB="114300" distT="114300" distL="114300" distR="114300">
            <wp:extent cx="4238625" cy="203835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038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ageBreakBefore w:val="0"/>
        <w:rPr>
          <w:color w:val="5b9bd5"/>
        </w:rPr>
      </w:pPr>
      <w:r w:rsidDel="00000000" w:rsidR="00000000" w:rsidRPr="00000000">
        <w:rPr>
          <w:color w:val="5b9bd5"/>
          <w:rtl w:val="0"/>
        </w:rPr>
        <w:t xml:space="preserve">我去建一個…</w:t>
      </w:r>
    </w:p>
    <w:p w:rsidR="00000000" w:rsidDel="00000000" w:rsidP="00000000" w:rsidRDefault="00000000" w:rsidRPr="00000000" w14:paraId="0000016A">
      <w:pPr>
        <w:pageBreakBefore w:val="0"/>
        <w:rPr>
          <w:color w:val="5b9bd5"/>
        </w:rPr>
      </w:pPr>
      <w:r w:rsidDel="00000000" w:rsidR="00000000" w:rsidRPr="00000000">
        <w:rPr>
          <w:color w:val="5b9bd5"/>
        </w:rPr>
        <w:drawing>
          <wp:inline distB="114300" distT="114300" distL="114300" distR="114300">
            <wp:extent cx="5274000" cy="26543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ageBreakBefore w:val="0"/>
        <w:rPr>
          <w:color w:val="5b9bd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ageBreakBefore w:val="0"/>
        <w:rPr>
          <w:color w:val="5b9bd5"/>
        </w:rPr>
      </w:pPr>
      <w:r w:rsidDel="00000000" w:rsidR="00000000" w:rsidRPr="00000000">
        <w:rPr>
          <w:color w:val="5b9bd5"/>
          <w:rtl w:val="0"/>
        </w:rPr>
        <w:t xml:space="preserve">跳出的訊息有變化</w:t>
      </w:r>
    </w:p>
    <w:p w:rsidR="00000000" w:rsidDel="00000000" w:rsidP="00000000" w:rsidRDefault="00000000" w:rsidRPr="00000000" w14:paraId="0000016D">
      <w:pPr>
        <w:pageBreakBefore w:val="0"/>
        <w:rPr>
          <w:color w:val="5b9bd5"/>
        </w:rPr>
      </w:pPr>
      <w:r w:rsidDel="00000000" w:rsidR="00000000" w:rsidRPr="00000000">
        <w:rPr>
          <w:color w:val="5b9bd5"/>
        </w:rPr>
        <w:drawing>
          <wp:inline distB="114300" distT="114300" distL="114300" distR="114300">
            <wp:extent cx="5274000" cy="1193800"/>
            <wp:effectExtent b="0" l="0" r="0" t="0"/>
            <wp:docPr id="4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ageBreakBefore w:val="0"/>
        <w:rPr>
          <w:color w:val="5b9bd5"/>
        </w:rPr>
      </w:pPr>
      <w:r w:rsidDel="00000000" w:rsidR="00000000" w:rsidRPr="00000000">
        <w:rPr>
          <w:color w:val="5b9bd5"/>
        </w:rPr>
        <w:drawing>
          <wp:inline distB="114300" distT="114300" distL="114300" distR="114300">
            <wp:extent cx="5274000" cy="1549400"/>
            <wp:effectExtent b="0" l="0" r="0" t="0"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>
          <w:color w:val="5b9bd5"/>
        </w:rPr>
      </w:pPr>
      <w:r w:rsidDel="00000000" w:rsidR="00000000" w:rsidRPr="00000000">
        <w:rPr>
          <w:color w:val="5b9bd5"/>
          <w:rtl w:val="0"/>
        </w:rPr>
        <w:t xml:space="preserve">右鍵進階設定來修改</w:t>
      </w:r>
    </w:p>
    <w:p w:rsidR="00000000" w:rsidDel="00000000" w:rsidP="00000000" w:rsidRDefault="00000000" w:rsidRPr="00000000" w14:paraId="00000170">
      <w:pPr>
        <w:pageBreakBefore w:val="0"/>
        <w:rPr>
          <w:color w:val="5b9bd5"/>
        </w:rPr>
      </w:pPr>
      <w:r w:rsidDel="00000000" w:rsidR="00000000" w:rsidRPr="00000000">
        <w:rPr>
          <w:color w:val="5b9bd5"/>
        </w:rPr>
        <w:drawing>
          <wp:inline distB="114300" distT="114300" distL="114300" distR="114300">
            <wp:extent cx="5274000" cy="3670300"/>
            <wp:effectExtent b="0" l="0" r="0" t="0"/>
            <wp:docPr id="3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ageBreakBefore w:val="0"/>
        <w:rPr>
          <w:color w:val="5b9bd5"/>
        </w:rPr>
      </w:pPr>
      <w:r w:rsidDel="00000000" w:rsidR="00000000" w:rsidRPr="00000000">
        <w:rPr>
          <w:color w:val="5b9bd5"/>
          <w:rtl w:val="0"/>
        </w:rPr>
        <w:t xml:space="preserve">成功。右建瀏覽後，會看到有資料夾，打開bin就看到dll 了。</w:t>
      </w:r>
    </w:p>
    <w:p w:rsidR="00000000" w:rsidDel="00000000" w:rsidP="00000000" w:rsidRDefault="00000000" w:rsidRPr="00000000" w14:paraId="00000172">
      <w:pPr>
        <w:pageBreakBefore w:val="0"/>
        <w:rPr>
          <w:color w:val="5b9bd5"/>
        </w:rPr>
      </w:pPr>
      <w:r w:rsidDel="00000000" w:rsidR="00000000" w:rsidRPr="00000000">
        <w:rPr>
          <w:color w:val="5b9bd5"/>
        </w:rPr>
        <w:drawing>
          <wp:inline distB="114300" distT="114300" distL="114300" distR="114300">
            <wp:extent cx="5274000" cy="3848100"/>
            <wp:effectExtent b="0" l="0" r="0" t="0"/>
            <wp:docPr id="98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ageBreakBefore w:val="0"/>
        <w:rPr>
          <w:color w:val="5b9bd5"/>
        </w:rPr>
      </w:pPr>
      <w:r w:rsidDel="00000000" w:rsidR="00000000" w:rsidRPr="00000000">
        <w:rPr>
          <w:color w:val="5b9bd5"/>
        </w:rPr>
        <w:drawing>
          <wp:inline distB="114300" distT="114300" distL="114300" distR="114300">
            <wp:extent cx="3286125" cy="981075"/>
            <wp:effectExtent b="0" l="0" r="0" t="0"/>
            <wp:docPr id="4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981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5b9bd5"/>
          <w:rtl w:val="0"/>
        </w:rPr>
        <w:t xml:space="preserve"> IIS 右方有這個可以打開。</w:t>
      </w:r>
    </w:p>
    <w:p w:rsidR="00000000" w:rsidDel="00000000" w:rsidP="00000000" w:rsidRDefault="00000000" w:rsidRPr="00000000" w14:paraId="00000174">
      <w:pPr>
        <w:pageBreakBefore w:val="0"/>
        <w:rPr>
          <w:color w:val="5b9bd5"/>
        </w:rPr>
      </w:pPr>
      <w:r w:rsidDel="00000000" w:rsidR="00000000" w:rsidRPr="00000000">
        <w:rPr>
          <w:color w:val="5b9bd5"/>
        </w:rPr>
        <w:drawing>
          <wp:inline distB="114300" distT="114300" distL="114300" distR="114300">
            <wp:extent cx="5274000" cy="2197100"/>
            <wp:effectExtent b="0" l="0" r="0" t="0"/>
            <wp:docPr id="5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ageBreakBefore w:val="0"/>
        <w:rPr>
          <w:color w:val="5b9bd5"/>
        </w:rPr>
      </w:pPr>
      <w:r w:rsidDel="00000000" w:rsidR="00000000" w:rsidRPr="00000000">
        <w:rPr>
          <w:color w:val="5b9bd5"/>
          <w:rtl w:val="0"/>
        </w:rPr>
        <w:t xml:space="preserve">我開出來試圖登入後，它和我說找不到資料庫。</w:t>
      </w:r>
    </w:p>
    <w:p w:rsidR="00000000" w:rsidDel="00000000" w:rsidP="00000000" w:rsidRDefault="00000000" w:rsidRPr="00000000" w14:paraId="00000176">
      <w:pPr>
        <w:pageBreakBefore w:val="0"/>
        <w:rPr>
          <w:color w:val="5b9bd5"/>
        </w:rPr>
      </w:pPr>
      <w:r w:rsidDel="00000000" w:rsidR="00000000" w:rsidRPr="00000000">
        <w:rPr>
          <w:color w:val="5b9bd5"/>
          <w:rtl w:val="0"/>
        </w:rPr>
        <w:t xml:space="preserve">...在Desptop 當然找不到，我專案放在repo裡，所以有身份驗證/使用資料庫的，最後不要放在專案裡…以免被相對路徑…好吧，只是個人意見。</w:t>
      </w:r>
    </w:p>
    <w:p w:rsidR="00000000" w:rsidDel="00000000" w:rsidP="00000000" w:rsidRDefault="00000000" w:rsidRPr="00000000" w14:paraId="00000177">
      <w:pPr>
        <w:pageBreakBefore w:val="0"/>
        <w:rPr>
          <w:color w:val="5b9bd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ageBreakBefore w:val="0"/>
        <w:rPr>
          <w:color w:val="5b9bd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ageBreakBefore w:val="0"/>
        <w:rPr>
          <w:color w:val="5b9bd5"/>
        </w:rPr>
      </w:pPr>
      <w:r w:rsidDel="00000000" w:rsidR="00000000" w:rsidRPr="00000000">
        <w:rPr>
          <w:color w:val="5b9bd5"/>
        </w:rPr>
        <w:drawing>
          <wp:inline distB="114300" distT="114300" distL="114300" distR="114300">
            <wp:extent cx="3457575" cy="1609725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609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5b9bd5"/>
          <w:rtl w:val="0"/>
        </w:rPr>
        <w:t xml:space="preserve">XML格式的一個東東。</w:t>
      </w:r>
    </w:p>
    <w:p w:rsidR="00000000" w:rsidDel="00000000" w:rsidP="00000000" w:rsidRDefault="00000000" w:rsidRPr="00000000" w14:paraId="0000017A">
      <w:pPr>
        <w:pageBreakBefore w:val="0"/>
        <w:rPr>
          <w:color w:val="5b9bd5"/>
        </w:rPr>
      </w:pPr>
      <w:r w:rsidDel="00000000" w:rsidR="00000000" w:rsidRPr="00000000">
        <w:rPr>
          <w:color w:val="5b9bd5"/>
          <w:rtl w:val="0"/>
        </w:rPr>
        <w:t xml:space="preserve">所以在專案的內部也會有這個發佈的相關資料，但是為什麼要保存呢？</w:t>
      </w:r>
    </w:p>
    <w:p w:rsidR="00000000" w:rsidDel="00000000" w:rsidP="00000000" w:rsidRDefault="00000000" w:rsidRPr="00000000" w14:paraId="0000017B">
      <w:pPr>
        <w:pageBreakBefore w:val="0"/>
        <w:rPr>
          <w:color w:val="5b9bd5"/>
        </w:rPr>
      </w:pPr>
      <w:r w:rsidDel="00000000" w:rsidR="00000000" w:rsidRPr="00000000">
        <w:rPr>
          <w:color w:val="5b9bd5"/>
        </w:rPr>
        <w:drawing>
          <wp:inline distB="114300" distT="114300" distL="114300" distR="114300">
            <wp:extent cx="5274000" cy="3416300"/>
            <wp:effectExtent b="0" l="0" r="0" t="0"/>
            <wp:docPr id="5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ageBreakBefore w:val="0"/>
        <w:rPr>
          <w:color w:val="5b9bd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Style w:val="Title"/>
        <w:pageBreakBefore w:val="0"/>
        <w:rPr/>
      </w:pPr>
      <w:bookmarkStart w:colFirst="0" w:colLast="0" w:name="_t2mc8thfleei" w:id="12"/>
      <w:bookmarkEnd w:id="12"/>
      <w:r w:rsidDel="00000000" w:rsidR="00000000" w:rsidRPr="00000000">
        <w:rPr>
          <w:rtl w:val="0"/>
        </w:rPr>
        <w:t xml:space="preserve">- </w:t>
      </w:r>
      <w:r w:rsidDel="00000000" w:rsidR="00000000" w:rsidRPr="00000000">
        <w:rPr>
          <w:rtl w:val="0"/>
        </w:rPr>
        <w:t xml:space="preserve">建立物件和集合的初始設定式</w:t>
      </w:r>
    </w:p>
    <w:p w:rsidR="00000000" w:rsidDel="00000000" w:rsidP="00000000" w:rsidRDefault="00000000" w:rsidRPr="00000000" w14:paraId="0000017E">
      <w:pPr>
        <w:pageBreakBefore w:val="0"/>
        <w:rPr>
          <w:color w:val="5b9bd5"/>
        </w:rPr>
      </w:pPr>
      <w:r w:rsidDel="00000000" w:rsidR="00000000" w:rsidRPr="00000000">
        <w:rPr>
          <w:color w:val="5b9bd5"/>
        </w:rPr>
        <w:drawing>
          <wp:inline distB="114300" distT="114300" distL="114300" distR="114300">
            <wp:extent cx="4691063" cy="1278611"/>
            <wp:effectExtent b="0" l="0" r="0" t="0"/>
            <wp:docPr id="53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1063" cy="12786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>
          <w:color w:val="5b9bd5"/>
        </w:rPr>
      </w:pPr>
      <w:r w:rsidDel="00000000" w:rsidR="00000000" w:rsidRPr="00000000">
        <w:rPr>
          <w:color w:val="5b9bd5"/>
          <w:rtl w:val="0"/>
        </w:rPr>
        <w:t xml:space="preserve">物件︰不需要設定建構子，直接可以在initial的括號內指定屬性值</w:t>
      </w:r>
    </w:p>
    <w:p w:rsidR="00000000" w:rsidDel="00000000" w:rsidP="00000000" w:rsidRDefault="00000000" w:rsidRPr="00000000" w14:paraId="00000180">
      <w:pPr>
        <w:rPr>
          <w:color w:val="5b9bd5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85726</wp:posOffset>
            </wp:positionH>
            <wp:positionV relativeFrom="paragraph">
              <wp:posOffset>118765</wp:posOffset>
            </wp:positionV>
            <wp:extent cx="3900488" cy="3268239"/>
            <wp:effectExtent b="0" l="0" r="0" t="0"/>
            <wp:wrapSquare wrapText="bothSides" distB="114300" distT="114300" distL="114300" distR="11430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0488" cy="326823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1">
      <w:pPr>
        <w:rPr>
          <w:color w:val="5b9bd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>
          <w:color w:val="5b9bd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>
          <w:color w:val="5b9bd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>
          <w:color w:val="5b9bd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>
          <w:color w:val="5b9bd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>
          <w:color w:val="5b9bd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>
          <w:color w:val="5b9bd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>
          <w:color w:val="5b9bd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>
          <w:color w:val="5b9bd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>
          <w:color w:val="5b9bd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ageBreakBefore w:val="0"/>
        <w:rPr>
          <w:color w:val="5b9bd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ageBreakBefore w:val="0"/>
        <w:rPr>
          <w:color w:val="5b9bd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ageBreakBefore w:val="0"/>
        <w:rPr>
          <w:color w:val="5b9bd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ageBreakBefore w:val="0"/>
        <w:rPr>
          <w:color w:val="5b9bd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ageBreakBefore w:val="0"/>
        <w:rPr>
          <w:color w:val="5b9bd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ageBreakBefore w:val="0"/>
        <w:rPr>
          <w:color w:val="5b9bd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ageBreakBefore w:val="0"/>
        <w:rPr>
          <w:color w:val="5b9bd5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-33337</wp:posOffset>
            </wp:positionH>
            <wp:positionV relativeFrom="paragraph">
              <wp:posOffset>218777</wp:posOffset>
            </wp:positionV>
            <wp:extent cx="4139313" cy="2750344"/>
            <wp:effectExtent b="0" l="0" r="0" t="0"/>
            <wp:wrapSquare wrapText="bothSides" distB="114300" distT="114300" distL="114300" distR="11430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9313" cy="275034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92">
      <w:pPr>
        <w:pageBreakBefore w:val="0"/>
        <w:rPr>
          <w:color w:val="5b9bd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ageBreakBefore w:val="0"/>
        <w:rPr>
          <w:color w:val="5b9bd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ageBreakBefore w:val="0"/>
        <w:rPr>
          <w:color w:val="5b9bd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ageBreakBefore w:val="0"/>
        <w:rPr>
          <w:color w:val="5b9bd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ageBreakBefore w:val="0"/>
        <w:rPr>
          <w:color w:val="5b9bd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ageBreakBefore w:val="0"/>
        <w:rPr>
          <w:color w:val="5b9bd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ageBreakBefore w:val="0"/>
        <w:rPr>
          <w:color w:val="5b9bd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ageBreakBefore w:val="0"/>
        <w:rPr>
          <w:color w:val="5b9bd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ageBreakBefore w:val="0"/>
        <w:rPr>
          <w:color w:val="5b9bd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ageBreakBefore w:val="0"/>
        <w:rPr>
          <w:color w:val="5b9bd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ageBreakBefore w:val="0"/>
        <w:rPr>
          <w:color w:val="5b9bd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ageBreakBefore w:val="0"/>
        <w:rPr>
          <w:color w:val="5b9bd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ageBreakBefore w:val="0"/>
        <w:rPr>
          <w:color w:val="5b9bd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ageBreakBefore w:val="0"/>
        <w:rPr>
          <w:color w:val="5b9bd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ageBreakBefore w:val="0"/>
        <w:rPr>
          <w:color w:val="5b9bd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ageBreakBefore w:val="0"/>
        <w:rPr>
          <w:color w:val="5b9bd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ageBreakBefore w:val="0"/>
        <w:rPr>
          <w:color w:val="5b9bd5"/>
        </w:rPr>
      </w:pPr>
      <w:r w:rsidDel="00000000" w:rsidR="00000000" w:rsidRPr="00000000">
        <w:rPr>
          <w:color w:val="5b9bd5"/>
        </w:rPr>
        <w:drawing>
          <wp:inline distB="114300" distT="114300" distL="114300" distR="114300">
            <wp:extent cx="4857750" cy="3686175"/>
            <wp:effectExtent b="0" l="0" r="0" t="0"/>
            <wp:docPr id="68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686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ageBreakBefore w:val="0"/>
        <w:rPr>
          <w:color w:val="5b9bd5"/>
        </w:rPr>
      </w:pPr>
      <w:r w:rsidDel="00000000" w:rsidR="00000000" w:rsidRPr="00000000">
        <w:rPr>
          <w:color w:val="5b9bd5"/>
          <w:rtl w:val="0"/>
        </w:rPr>
        <w:t xml:space="preserve">集合在初始就放入物件，物件在初始的時候就放入屬性。</w:t>
      </w:r>
    </w:p>
    <w:p w:rsidR="00000000" w:rsidDel="00000000" w:rsidP="00000000" w:rsidRDefault="00000000" w:rsidRPr="00000000" w14:paraId="000001A4">
      <w:pPr>
        <w:pageBreakBefore w:val="0"/>
        <w:rPr>
          <w:color w:val="5b9bd5"/>
        </w:rPr>
      </w:pPr>
      <w:r w:rsidDel="00000000" w:rsidR="00000000" w:rsidRPr="00000000">
        <w:rPr>
          <w:color w:val="5b9bd5"/>
          <w:rtl w:val="0"/>
        </w:rPr>
        <w:t xml:space="preserve">好，我當溫習，和MVC沒什關係。</w:t>
      </w:r>
    </w:p>
    <w:p w:rsidR="00000000" w:rsidDel="00000000" w:rsidP="00000000" w:rsidRDefault="00000000" w:rsidRPr="00000000" w14:paraId="000001A5">
      <w:pPr>
        <w:pageBreakBefore w:val="0"/>
        <w:rPr>
          <w:color w:val="5b9bd5"/>
        </w:rPr>
      </w:pPr>
      <w:r w:rsidDel="00000000" w:rsidR="00000000" w:rsidRPr="00000000">
        <w:rPr>
          <w:color w:val="5b9bd5"/>
        </w:rPr>
        <w:drawing>
          <wp:inline distB="114300" distT="114300" distL="114300" distR="114300">
            <wp:extent cx="4438650" cy="1114425"/>
            <wp:effectExtent b="0" l="0" r="0" t="0"/>
            <wp:docPr id="72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114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ageBreakBefore w:val="0"/>
        <w:rPr>
          <w:color w:val="5b9bd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Style w:val="Title"/>
        <w:pageBreakBefore w:val="0"/>
        <w:ind w:left="0" w:firstLine="0"/>
        <w:rPr/>
      </w:pPr>
      <w:bookmarkStart w:colFirst="0" w:colLast="0" w:name="_7kbrtznerx20" w:id="13"/>
      <w:bookmarkEnd w:id="13"/>
      <w:r w:rsidDel="00000000" w:rsidR="00000000" w:rsidRPr="00000000">
        <w:rPr>
          <w:rtl w:val="0"/>
        </w:rPr>
        <w:t xml:space="preserve">- </w:t>
      </w:r>
      <w:r w:rsidDel="00000000" w:rsidR="00000000" w:rsidRPr="00000000">
        <w:rPr>
          <w:rtl w:val="0"/>
        </w:rPr>
        <w:t xml:space="preserve">此書範例可以下載的網址</w:t>
      </w:r>
    </w:p>
    <w:p w:rsidR="00000000" w:rsidDel="00000000" w:rsidP="00000000" w:rsidRDefault="00000000" w:rsidRPr="00000000" w14:paraId="000001A8">
      <w:pPr>
        <w:pageBreakBefore w:val="0"/>
        <w:rPr>
          <w:color w:val="5b9bd5"/>
        </w:rPr>
      </w:pPr>
      <w:r w:rsidDel="00000000" w:rsidR="00000000" w:rsidRPr="00000000">
        <w:rPr>
          <w:color w:val="5b9bd5"/>
        </w:rPr>
        <w:drawing>
          <wp:inline distB="114300" distT="114300" distL="114300" distR="114300">
            <wp:extent cx="4981575" cy="1314450"/>
            <wp:effectExtent b="0" l="0" r="0" t="0"/>
            <wp:docPr id="70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314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ageBreakBefore w:val="0"/>
        <w:rPr>
          <w:color w:val="5b9bd5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146634</wp:posOffset>
            </wp:positionV>
            <wp:extent cx="4281488" cy="1649226"/>
            <wp:effectExtent b="0" l="0" r="0" t="0"/>
            <wp:wrapSquare wrapText="bothSides" distB="114300" distT="114300" distL="114300" distR="114300"/>
            <wp:docPr id="3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16492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AA">
      <w:pPr>
        <w:pageBreakBefore w:val="0"/>
        <w:rPr>
          <w:color w:val="5b9bd5"/>
        </w:rPr>
      </w:pPr>
      <w:r w:rsidDel="00000000" w:rsidR="00000000" w:rsidRPr="00000000">
        <w:rPr>
          <w:color w:val="5b9bd5"/>
          <w:rtl w:val="0"/>
        </w:rPr>
        <w:t xml:space="preserve">解壓縮後︰</w:t>
      </w:r>
    </w:p>
    <w:p w:rsidR="00000000" w:rsidDel="00000000" w:rsidP="00000000" w:rsidRDefault="00000000" w:rsidRPr="00000000" w14:paraId="000001AB">
      <w:pPr>
        <w:pageBreakBefore w:val="0"/>
        <w:rPr>
          <w:color w:val="5b9bd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ageBreakBefore w:val="0"/>
        <w:rPr>
          <w:color w:val="5b9bd5"/>
        </w:rPr>
      </w:pPr>
      <w:r w:rsidDel="00000000" w:rsidR="00000000" w:rsidRPr="00000000">
        <w:rPr>
          <w:color w:val="5b9bd5"/>
          <w:rtl w:val="0"/>
        </w:rPr>
        <w:t xml:space="preserve">Nuget有還原功能？</w:t>
      </w:r>
    </w:p>
    <w:p w:rsidR="00000000" w:rsidDel="00000000" w:rsidP="00000000" w:rsidRDefault="00000000" w:rsidRPr="00000000" w14:paraId="000001AD">
      <w:pPr>
        <w:pageBreakBefore w:val="0"/>
        <w:rPr>
          <w:color w:val="5b9bd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ageBreakBefore w:val="0"/>
        <w:rPr>
          <w:color w:val="5b9bd5"/>
        </w:rPr>
      </w:pPr>
      <w:r w:rsidDel="00000000" w:rsidR="00000000" w:rsidRPr="00000000">
        <w:rPr>
          <w:color w:val="5b9bd5"/>
          <w:rtl w:val="0"/>
        </w:rPr>
        <w:t xml:space="preserve">所以檔案壓縮後是會有什麼影響？</w:t>
      </w:r>
    </w:p>
    <w:p w:rsidR="00000000" w:rsidDel="00000000" w:rsidP="00000000" w:rsidRDefault="00000000" w:rsidRPr="00000000" w14:paraId="000001AF">
      <w:pPr>
        <w:pageBreakBefore w:val="0"/>
        <w:rPr>
          <w:color w:val="5b9bd5"/>
        </w:rPr>
      </w:pPr>
      <w:r w:rsidDel="00000000" w:rsidR="00000000" w:rsidRPr="00000000">
        <w:rPr>
          <w:color w:val="5b9bd5"/>
        </w:rPr>
        <w:drawing>
          <wp:inline distB="114300" distT="114300" distL="114300" distR="114300">
            <wp:extent cx="5000625" cy="6572250"/>
            <wp:effectExtent b="0" l="0" r="0" t="0"/>
            <wp:docPr id="2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6572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ageBreakBefore w:val="0"/>
        <w:rPr>
          <w:color w:val="5b9bd5"/>
        </w:rPr>
      </w:pPr>
      <w:r w:rsidDel="00000000" w:rsidR="00000000" w:rsidRPr="00000000">
        <w:rPr>
          <w:color w:val="5b9bd5"/>
          <w:rtl w:val="0"/>
        </w:rPr>
        <w:t xml:space="preserve">概覽將來會有什麼專案範例和第一章結論</w:t>
      </w:r>
    </w:p>
    <w:p w:rsidR="00000000" w:rsidDel="00000000" w:rsidP="00000000" w:rsidRDefault="00000000" w:rsidRPr="00000000" w14:paraId="000001B1">
      <w:pPr>
        <w:rPr>
          <w:color w:val="5b9bd5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800" w:right="1800" w:header="851" w:footer="99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Calibri Light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%2、"/>
      <w:lvlJc w:val="left"/>
      <w:pPr>
        <w:ind w:left="960" w:hanging="480"/>
      </w:pPr>
      <w:rPr/>
    </w:lvl>
    <w:lvl w:ilvl="2">
      <w:start w:val="1"/>
      <w:numFmt w:val="lowerRoman"/>
      <w:lvlText w:val="%3."/>
      <w:lvlJc w:val="right"/>
      <w:pPr>
        <w:ind w:left="1440" w:hanging="480"/>
      </w:pPr>
      <w:rPr/>
    </w:lvl>
    <w:lvl w:ilvl="3">
      <w:start w:val="1"/>
      <w:numFmt w:val="decimal"/>
      <w:lvlText w:val="%4."/>
      <w:lvlJc w:val="left"/>
      <w:pPr>
        <w:ind w:left="1920" w:hanging="480"/>
      </w:pPr>
      <w:rPr/>
    </w:lvl>
    <w:lvl w:ilvl="4">
      <w:start w:val="1"/>
      <w:numFmt w:val="decimal"/>
      <w:lvlText w:val="%5、"/>
      <w:lvlJc w:val="left"/>
      <w:pPr>
        <w:ind w:left="2400" w:hanging="480"/>
      </w:pPr>
      <w:rPr/>
    </w:lvl>
    <w:lvl w:ilvl="5">
      <w:start w:val="1"/>
      <w:numFmt w:val="lowerRoman"/>
      <w:lvlText w:val="%6."/>
      <w:lvlJc w:val="right"/>
      <w:pPr>
        <w:ind w:left="2880" w:hanging="480"/>
      </w:pPr>
      <w:rPr/>
    </w:lvl>
    <w:lvl w:ilvl="6">
      <w:start w:val="1"/>
      <w:numFmt w:val="decimal"/>
      <w:lvlText w:val="%7."/>
      <w:lvlJc w:val="left"/>
      <w:pPr>
        <w:ind w:left="3360" w:hanging="480"/>
      </w:pPr>
      <w:rPr/>
    </w:lvl>
    <w:lvl w:ilvl="7">
      <w:start w:val="1"/>
      <w:numFmt w:val="decimal"/>
      <w:lvlText w:val="%8、"/>
      <w:lvlJc w:val="left"/>
      <w:pPr>
        <w:ind w:left="3840" w:hanging="480"/>
      </w:pPr>
      <w:rPr/>
    </w:lvl>
    <w:lvl w:ilvl="8">
      <w:start w:val="1"/>
      <w:numFmt w:val="lowerRoman"/>
      <w:lvlText w:val="%9."/>
      <w:lvlJc w:val="right"/>
      <w:pPr>
        <w:ind w:left="4320" w:hanging="48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4"/>
        <w:szCs w:val="24"/>
        <w:lang w:val="en-U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spacing w:after="180" w:before="180" w:line="720" w:lineRule="auto"/>
    </w:pPr>
    <w:rPr>
      <w:rFonts w:ascii="Calibri Light" w:cs="Calibri Light" w:eastAsia="Calibri Light" w:hAnsi="Calibri Light"/>
      <w:b w:val="1"/>
      <w:sz w:val="52"/>
      <w:szCs w:val="52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60" w:lineRule="auto"/>
    </w:pPr>
    <w:rPr/>
  </w:style>
  <w:style w:type="paragraph" w:styleId="Subtitle">
    <w:name w:val="Subtitle"/>
    <w:basedOn w:val="Normal"/>
    <w:next w:val="Normal"/>
    <w:pPr>
      <w:spacing w:after="60" w:lineRule="auto"/>
    </w:pPr>
    <w:rPr/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6.png"/><Relationship Id="rId42" Type="http://schemas.openxmlformats.org/officeDocument/2006/relationships/image" Target="media/image4.png"/><Relationship Id="rId41" Type="http://schemas.openxmlformats.org/officeDocument/2006/relationships/image" Target="media/image24.png"/><Relationship Id="rId44" Type="http://schemas.openxmlformats.org/officeDocument/2006/relationships/image" Target="media/image19.png"/><Relationship Id="rId43" Type="http://schemas.openxmlformats.org/officeDocument/2006/relationships/image" Target="media/image15.png"/><Relationship Id="rId46" Type="http://schemas.openxmlformats.org/officeDocument/2006/relationships/image" Target="media/image14.png"/><Relationship Id="rId45" Type="http://schemas.openxmlformats.org/officeDocument/2006/relationships/image" Target="media/image8.png"/><Relationship Id="rId107" Type="http://schemas.openxmlformats.org/officeDocument/2006/relationships/image" Target="media/image67.png"/><Relationship Id="rId106" Type="http://schemas.openxmlformats.org/officeDocument/2006/relationships/image" Target="media/image77.png"/><Relationship Id="rId105" Type="http://schemas.openxmlformats.org/officeDocument/2006/relationships/image" Target="media/image66.png"/><Relationship Id="rId104" Type="http://schemas.openxmlformats.org/officeDocument/2006/relationships/image" Target="media/image20.png"/><Relationship Id="rId109" Type="http://schemas.openxmlformats.org/officeDocument/2006/relationships/image" Target="media/image27.png"/><Relationship Id="rId108" Type="http://schemas.openxmlformats.org/officeDocument/2006/relationships/image" Target="media/image22.png"/><Relationship Id="rId48" Type="http://schemas.openxmlformats.org/officeDocument/2006/relationships/image" Target="media/image11.png"/><Relationship Id="rId47" Type="http://schemas.openxmlformats.org/officeDocument/2006/relationships/image" Target="media/image21.png"/><Relationship Id="rId49" Type="http://schemas.openxmlformats.org/officeDocument/2006/relationships/hyperlink" Target="https://docs.microsoft.com/zh-tw/aspnet/mvc/overview/security/create-an-aspnet-mvc-5-app-with-facebook-and-google-oauth2-and-openid-sign-on" TargetMode="External"/><Relationship Id="rId103" Type="http://schemas.openxmlformats.org/officeDocument/2006/relationships/image" Target="media/image23.png"/><Relationship Id="rId102" Type="http://schemas.openxmlformats.org/officeDocument/2006/relationships/image" Target="media/image61.png"/><Relationship Id="rId101" Type="http://schemas.openxmlformats.org/officeDocument/2006/relationships/image" Target="media/image58.png"/><Relationship Id="rId100" Type="http://schemas.openxmlformats.org/officeDocument/2006/relationships/image" Target="media/image9.png"/><Relationship Id="rId31" Type="http://schemas.openxmlformats.org/officeDocument/2006/relationships/image" Target="media/image72.png"/><Relationship Id="rId30" Type="http://schemas.openxmlformats.org/officeDocument/2006/relationships/image" Target="media/image60.png"/><Relationship Id="rId33" Type="http://schemas.openxmlformats.org/officeDocument/2006/relationships/image" Target="media/image96.png"/><Relationship Id="rId32" Type="http://schemas.openxmlformats.org/officeDocument/2006/relationships/image" Target="media/image71.png"/><Relationship Id="rId35" Type="http://schemas.openxmlformats.org/officeDocument/2006/relationships/image" Target="media/image88.png"/><Relationship Id="rId34" Type="http://schemas.openxmlformats.org/officeDocument/2006/relationships/image" Target="media/image82.png"/><Relationship Id="rId37" Type="http://schemas.openxmlformats.org/officeDocument/2006/relationships/image" Target="media/image1.png"/><Relationship Id="rId36" Type="http://schemas.openxmlformats.org/officeDocument/2006/relationships/image" Target="media/image3.png"/><Relationship Id="rId39" Type="http://schemas.openxmlformats.org/officeDocument/2006/relationships/image" Target="media/image5.png"/><Relationship Id="rId38" Type="http://schemas.openxmlformats.org/officeDocument/2006/relationships/image" Target="media/image2.png"/><Relationship Id="rId20" Type="http://schemas.openxmlformats.org/officeDocument/2006/relationships/image" Target="media/image92.png"/><Relationship Id="rId22" Type="http://schemas.openxmlformats.org/officeDocument/2006/relationships/image" Target="media/image103.png"/><Relationship Id="rId21" Type="http://schemas.openxmlformats.org/officeDocument/2006/relationships/image" Target="media/image100.png"/><Relationship Id="rId24" Type="http://schemas.openxmlformats.org/officeDocument/2006/relationships/image" Target="media/image93.png"/><Relationship Id="rId23" Type="http://schemas.openxmlformats.org/officeDocument/2006/relationships/image" Target="media/image101.png"/><Relationship Id="rId26" Type="http://schemas.openxmlformats.org/officeDocument/2006/relationships/image" Target="media/image76.png"/><Relationship Id="rId25" Type="http://schemas.openxmlformats.org/officeDocument/2006/relationships/image" Target="media/image102.png"/><Relationship Id="rId28" Type="http://schemas.openxmlformats.org/officeDocument/2006/relationships/image" Target="media/image79.png"/><Relationship Id="rId27" Type="http://schemas.openxmlformats.org/officeDocument/2006/relationships/image" Target="media/image85.png"/><Relationship Id="rId29" Type="http://schemas.openxmlformats.org/officeDocument/2006/relationships/image" Target="media/image68.png"/><Relationship Id="rId95" Type="http://schemas.openxmlformats.org/officeDocument/2006/relationships/image" Target="media/image17.png"/><Relationship Id="rId94" Type="http://schemas.openxmlformats.org/officeDocument/2006/relationships/image" Target="media/image43.png"/><Relationship Id="rId97" Type="http://schemas.openxmlformats.org/officeDocument/2006/relationships/image" Target="media/image97.png"/><Relationship Id="rId96" Type="http://schemas.openxmlformats.org/officeDocument/2006/relationships/image" Target="media/image36.png"/><Relationship Id="rId11" Type="http://schemas.openxmlformats.org/officeDocument/2006/relationships/image" Target="media/image89.png"/><Relationship Id="rId99" Type="http://schemas.openxmlformats.org/officeDocument/2006/relationships/image" Target="media/image48.png"/><Relationship Id="rId10" Type="http://schemas.openxmlformats.org/officeDocument/2006/relationships/image" Target="media/image83.png"/><Relationship Id="rId98" Type="http://schemas.openxmlformats.org/officeDocument/2006/relationships/image" Target="media/image45.png"/><Relationship Id="rId13" Type="http://schemas.openxmlformats.org/officeDocument/2006/relationships/image" Target="media/image91.png"/><Relationship Id="rId12" Type="http://schemas.openxmlformats.org/officeDocument/2006/relationships/image" Target="media/image81.png"/><Relationship Id="rId91" Type="http://schemas.openxmlformats.org/officeDocument/2006/relationships/image" Target="media/image70.png"/><Relationship Id="rId90" Type="http://schemas.openxmlformats.org/officeDocument/2006/relationships/image" Target="media/image62.png"/><Relationship Id="rId93" Type="http://schemas.openxmlformats.org/officeDocument/2006/relationships/image" Target="media/image10.png"/><Relationship Id="rId92" Type="http://schemas.openxmlformats.org/officeDocument/2006/relationships/image" Target="media/image6.png"/><Relationship Id="rId15" Type="http://schemas.openxmlformats.org/officeDocument/2006/relationships/image" Target="media/image94.png"/><Relationship Id="rId14" Type="http://schemas.openxmlformats.org/officeDocument/2006/relationships/image" Target="media/image90.png"/><Relationship Id="rId17" Type="http://schemas.openxmlformats.org/officeDocument/2006/relationships/image" Target="media/image98.png"/><Relationship Id="rId16" Type="http://schemas.openxmlformats.org/officeDocument/2006/relationships/image" Target="media/image87.png"/><Relationship Id="rId19" Type="http://schemas.openxmlformats.org/officeDocument/2006/relationships/image" Target="media/image95.png"/><Relationship Id="rId18" Type="http://schemas.openxmlformats.org/officeDocument/2006/relationships/image" Target="media/image99.png"/><Relationship Id="rId84" Type="http://schemas.openxmlformats.org/officeDocument/2006/relationships/image" Target="media/image57.png"/><Relationship Id="rId83" Type="http://schemas.openxmlformats.org/officeDocument/2006/relationships/image" Target="media/image13.png"/><Relationship Id="rId86" Type="http://schemas.openxmlformats.org/officeDocument/2006/relationships/image" Target="media/image69.png"/><Relationship Id="rId85" Type="http://schemas.openxmlformats.org/officeDocument/2006/relationships/image" Target="media/image73.png"/><Relationship Id="rId88" Type="http://schemas.openxmlformats.org/officeDocument/2006/relationships/image" Target="media/image53.png"/><Relationship Id="rId87" Type="http://schemas.openxmlformats.org/officeDocument/2006/relationships/image" Target="media/image80.png"/><Relationship Id="rId89" Type="http://schemas.openxmlformats.org/officeDocument/2006/relationships/image" Target="media/image42.png"/><Relationship Id="rId80" Type="http://schemas.openxmlformats.org/officeDocument/2006/relationships/image" Target="media/image47.png"/><Relationship Id="rId82" Type="http://schemas.openxmlformats.org/officeDocument/2006/relationships/image" Target="media/image59.png"/><Relationship Id="rId81" Type="http://schemas.openxmlformats.org/officeDocument/2006/relationships/image" Target="media/image6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4.png"/><Relationship Id="rId5" Type="http://schemas.openxmlformats.org/officeDocument/2006/relationships/styles" Target="styles.xml"/><Relationship Id="rId6" Type="http://schemas.openxmlformats.org/officeDocument/2006/relationships/image" Target="media/image29.png"/><Relationship Id="rId7" Type="http://schemas.openxmlformats.org/officeDocument/2006/relationships/image" Target="media/image74.png"/><Relationship Id="rId8" Type="http://schemas.openxmlformats.org/officeDocument/2006/relationships/image" Target="media/image31.png"/><Relationship Id="rId73" Type="http://schemas.openxmlformats.org/officeDocument/2006/relationships/image" Target="media/image56.png"/><Relationship Id="rId72" Type="http://schemas.openxmlformats.org/officeDocument/2006/relationships/image" Target="media/image86.png"/><Relationship Id="rId75" Type="http://schemas.openxmlformats.org/officeDocument/2006/relationships/image" Target="media/image30.png"/><Relationship Id="rId74" Type="http://schemas.openxmlformats.org/officeDocument/2006/relationships/image" Target="media/image28.png"/><Relationship Id="rId77" Type="http://schemas.openxmlformats.org/officeDocument/2006/relationships/image" Target="media/image34.png"/><Relationship Id="rId76" Type="http://schemas.openxmlformats.org/officeDocument/2006/relationships/image" Target="media/image25.png"/><Relationship Id="rId79" Type="http://schemas.openxmlformats.org/officeDocument/2006/relationships/image" Target="media/image52.png"/><Relationship Id="rId78" Type="http://schemas.openxmlformats.org/officeDocument/2006/relationships/image" Target="media/image35.png"/><Relationship Id="rId71" Type="http://schemas.openxmlformats.org/officeDocument/2006/relationships/image" Target="media/image32.png"/><Relationship Id="rId70" Type="http://schemas.openxmlformats.org/officeDocument/2006/relationships/image" Target="media/image26.png"/><Relationship Id="rId62" Type="http://schemas.openxmlformats.org/officeDocument/2006/relationships/image" Target="media/image46.png"/><Relationship Id="rId61" Type="http://schemas.openxmlformats.org/officeDocument/2006/relationships/image" Target="media/image38.png"/><Relationship Id="rId64" Type="http://schemas.openxmlformats.org/officeDocument/2006/relationships/image" Target="media/image51.png"/><Relationship Id="rId63" Type="http://schemas.openxmlformats.org/officeDocument/2006/relationships/image" Target="media/image50.png"/><Relationship Id="rId66" Type="http://schemas.openxmlformats.org/officeDocument/2006/relationships/image" Target="media/image55.png"/><Relationship Id="rId65" Type="http://schemas.openxmlformats.org/officeDocument/2006/relationships/image" Target="media/image75.png"/><Relationship Id="rId68" Type="http://schemas.openxmlformats.org/officeDocument/2006/relationships/image" Target="media/image39.png"/><Relationship Id="rId67" Type="http://schemas.openxmlformats.org/officeDocument/2006/relationships/image" Target="media/image40.png"/><Relationship Id="rId60" Type="http://schemas.openxmlformats.org/officeDocument/2006/relationships/image" Target="media/image65.png"/><Relationship Id="rId69" Type="http://schemas.openxmlformats.org/officeDocument/2006/relationships/image" Target="media/image18.png"/><Relationship Id="rId51" Type="http://schemas.openxmlformats.org/officeDocument/2006/relationships/image" Target="media/image78.png"/><Relationship Id="rId50" Type="http://schemas.openxmlformats.org/officeDocument/2006/relationships/image" Target="media/image49.png"/><Relationship Id="rId53" Type="http://schemas.openxmlformats.org/officeDocument/2006/relationships/image" Target="media/image7.png"/><Relationship Id="rId52" Type="http://schemas.openxmlformats.org/officeDocument/2006/relationships/image" Target="media/image44.png"/><Relationship Id="rId55" Type="http://schemas.openxmlformats.org/officeDocument/2006/relationships/image" Target="media/image54.png"/><Relationship Id="rId54" Type="http://schemas.openxmlformats.org/officeDocument/2006/relationships/image" Target="media/image64.png"/><Relationship Id="rId57" Type="http://schemas.openxmlformats.org/officeDocument/2006/relationships/image" Target="media/image33.png"/><Relationship Id="rId56" Type="http://schemas.openxmlformats.org/officeDocument/2006/relationships/image" Target="media/image12.png"/><Relationship Id="rId59" Type="http://schemas.openxmlformats.org/officeDocument/2006/relationships/image" Target="media/image41.png"/><Relationship Id="rId58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